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3162295"/>
      <w:r w:rsidRPr="00C113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5 </w:t>
      </w:r>
      <w:r w:rsidRPr="00C11373">
        <w:rPr>
          <w:rFonts w:ascii="Times New Roman" w:hAnsi="Times New Roman"/>
          <w:b/>
          <w:color w:val="000000"/>
          <w:sz w:val="28"/>
          <w:lang w:val="ru-RU"/>
        </w:rPr>
        <w:t>-9 классов на 2024-2025 учебный год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b/>
          <w:color w:val="000000"/>
          <w:sz w:val="28"/>
          <w:lang w:val="ru-RU"/>
        </w:rPr>
        <w:t>Останиной</w:t>
      </w:r>
      <w:r w:rsidRPr="00C11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C11373">
        <w:rPr>
          <w:rFonts w:ascii="Times New Roman" w:hAnsi="Times New Roman"/>
          <w:b/>
          <w:color w:val="000000"/>
          <w:sz w:val="28"/>
          <w:lang w:val="ru-RU"/>
        </w:rPr>
        <w:t>.</w:t>
      </w:r>
      <w:r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C1137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P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11373" w:rsidRDefault="00C11373" w:rsidP="00C1137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11373">
        <w:rPr>
          <w:rFonts w:ascii="Times New Roman" w:hAnsi="Times New Roman"/>
          <w:b/>
          <w:color w:val="000000"/>
          <w:sz w:val="28"/>
          <w:lang w:val="ru-RU"/>
        </w:rPr>
        <w:t xml:space="preserve">Красновишерск </w:t>
      </w:r>
      <w:r>
        <w:rPr>
          <w:rFonts w:ascii="Times New Roman" w:hAnsi="Times New Roman"/>
          <w:b/>
          <w:color w:val="000000"/>
          <w:sz w:val="28"/>
          <w:lang w:val="ru-RU"/>
        </w:rPr>
        <w:t>–</w:t>
      </w:r>
      <w:r w:rsidRPr="00C11373"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BD45E0" w:rsidRPr="00CC6B48" w:rsidRDefault="00CC6B48" w:rsidP="00CC6B48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D45E0" w:rsidRPr="00CC6B48" w:rsidRDefault="00BD45E0" w:rsidP="00CC6B48">
      <w:pPr>
        <w:spacing w:after="0"/>
        <w:rPr>
          <w:lang w:val="ru-RU"/>
        </w:rPr>
      </w:pPr>
      <w:bookmarkStart w:id="1" w:name="_Toc157707436"/>
      <w:bookmarkEnd w:id="1"/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Программа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Программа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Программа конкретизирует содержание, предметные, метапредметные и личностные результаты.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BD45E0" w:rsidRPr="00CC6B48" w:rsidRDefault="00CC6B48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CC6B48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</w:t>
      </w:r>
      <w:r w:rsidRPr="00CC6B48">
        <w:rPr>
          <w:rFonts w:ascii="Times New Roman" w:hAnsi="Times New Roman" w:cs="Times New Roman"/>
          <w:color w:val="000000"/>
          <w:sz w:val="28"/>
          <w:lang w:val="ru-RU"/>
        </w:rPr>
        <w:t xml:space="preserve">«Труд (технология)» является </w:t>
      </w:r>
      <w:r w:rsidRPr="00CC6B48">
        <w:rPr>
          <w:rFonts w:ascii="Times New Roman" w:hAnsi="Times New Roman" w:cs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CC6B48">
        <w:rPr>
          <w:rFonts w:ascii="Times New Roman" w:hAnsi="Times New Roman" w:cs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BD45E0" w:rsidRPr="00CC6B48" w:rsidRDefault="00CC6B48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CC6B48">
        <w:rPr>
          <w:rFonts w:ascii="Times New Roman" w:hAnsi="Times New Roman" w:cs="Times New Roman"/>
          <w:color w:val="000000"/>
          <w:sz w:val="28"/>
          <w:lang w:val="ru-RU"/>
        </w:rPr>
        <w:t>:</w:t>
      </w:r>
    </w:p>
    <w:p w:rsidR="00BD45E0" w:rsidRPr="00CC6B48" w:rsidRDefault="00CC6B48" w:rsidP="00CC6B48">
      <w:pPr>
        <w:pStyle w:val="ae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1332B3" w:rsidRPr="001332B3" w:rsidRDefault="00CC6B48" w:rsidP="001332B3">
      <w:pPr>
        <w:pStyle w:val="ae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BD45E0" w:rsidRPr="00CC6B48" w:rsidRDefault="00CC6B48" w:rsidP="00CC6B48">
      <w:pPr>
        <w:pStyle w:val="ae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</w:t>
      </w:r>
      <w:r w:rsidRPr="00CC6B48">
        <w:rPr>
          <w:rFonts w:ascii="Times New Roman" w:hAnsi="Times New Roman" w:cs="Times New Roman"/>
          <w:color w:val="000000"/>
          <w:sz w:val="28"/>
          <w:lang w:val="ru-RU"/>
        </w:rPr>
        <w:lastRenderedPageBreak/>
        <w:t>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BD45E0" w:rsidRPr="00CC6B48" w:rsidRDefault="00CC6B48" w:rsidP="00CC6B48">
      <w:pPr>
        <w:pStyle w:val="ae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BD45E0" w:rsidRPr="00CC6B48" w:rsidRDefault="00CC6B48" w:rsidP="00CC6B48">
      <w:pPr>
        <w:pStyle w:val="ae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BD45E0" w:rsidRPr="00CC6B48" w:rsidRDefault="00CC6B48" w:rsidP="00CC6B48">
      <w:pPr>
        <w:pStyle w:val="ae"/>
        <w:numPr>
          <w:ilvl w:val="0"/>
          <w:numId w:val="1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BD45E0" w:rsidRPr="00CC6B48" w:rsidRDefault="00CC6B48">
      <w:pPr>
        <w:spacing w:after="0" w:line="48" w:lineRule="auto"/>
        <w:ind w:firstLine="60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</w:p>
    <w:p w:rsidR="00BD45E0" w:rsidRPr="00CC6B48" w:rsidRDefault="00CC6B48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BD45E0" w:rsidRPr="00CC6B48" w:rsidRDefault="00CC6B48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BD45E0" w:rsidRPr="00CC6B48" w:rsidRDefault="00CC6B48" w:rsidP="00621B34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</w:t>
      </w:r>
      <w:r w:rsidR="00621B34">
        <w:rPr>
          <w:rFonts w:ascii="Times New Roman" w:hAnsi="Times New Roman" w:cs="Times New Roman"/>
          <w:color w:val="000000"/>
          <w:sz w:val="28"/>
          <w:lang w:val="ru-RU"/>
        </w:rPr>
        <w:t xml:space="preserve"> и </w:t>
      </w:r>
      <w:r w:rsidRPr="00CC6B48">
        <w:rPr>
          <w:rFonts w:ascii="Times New Roman" w:hAnsi="Times New Roman" w:cs="Times New Roman"/>
          <w:color w:val="000000"/>
          <w:sz w:val="28"/>
          <w:lang w:val="ru-RU"/>
        </w:rPr>
        <w:t>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BD45E0" w:rsidRPr="00CC6B48" w:rsidRDefault="00CC6B48">
      <w:pPr>
        <w:spacing w:after="0"/>
        <w:ind w:firstLine="60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BD45E0" w:rsidRPr="00CC6B48" w:rsidRDefault="00CC6B48">
      <w:pPr>
        <w:spacing w:after="0"/>
        <w:ind w:left="120"/>
        <w:jc w:val="both"/>
        <w:rPr>
          <w:rFonts w:ascii="Times New Roman" w:hAnsi="Times New Roman" w:cs="Times New Roman"/>
          <w:lang w:val="ru-RU"/>
        </w:rPr>
      </w:pPr>
      <w:r w:rsidRPr="00CC6B48">
        <w:rPr>
          <w:rFonts w:ascii="Times New Roman" w:hAnsi="Times New Roman" w:cs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BD45E0" w:rsidRPr="00CC6B48" w:rsidRDefault="00CC6B48">
      <w:pPr>
        <w:spacing w:after="0"/>
        <w:ind w:firstLine="600"/>
        <w:jc w:val="both"/>
        <w:rPr>
          <w:b/>
          <w:i/>
          <w:u w:val="single"/>
          <w:lang w:val="ru-RU"/>
        </w:rPr>
      </w:pP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Модуль «Технологии обработки материалов и пищевых продуктов»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</w:t>
      </w: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BD45E0" w:rsidRPr="00CC6B48" w:rsidRDefault="00CC6B48">
      <w:pPr>
        <w:spacing w:after="0"/>
        <w:ind w:firstLine="600"/>
        <w:jc w:val="both"/>
        <w:rPr>
          <w:i/>
          <w:u w:val="single"/>
          <w:lang w:val="ru-RU"/>
        </w:rPr>
      </w:pP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Модуль «Компьютерная графика. Черчение»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BD45E0" w:rsidRPr="00CC6B48" w:rsidRDefault="00CC6B48">
      <w:pPr>
        <w:spacing w:after="0"/>
        <w:ind w:firstLine="600"/>
        <w:jc w:val="both"/>
        <w:rPr>
          <w:i/>
          <w:u w:val="single"/>
          <w:lang w:val="ru-RU"/>
        </w:rPr>
      </w:pP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Модуль «3</w:t>
      </w:r>
      <w:r w:rsidRPr="00CC6B48">
        <w:rPr>
          <w:rFonts w:ascii="Times New Roman" w:hAnsi="Times New Roman"/>
          <w:b/>
          <w:i/>
          <w:color w:val="000000"/>
          <w:sz w:val="28"/>
          <w:u w:val="single"/>
        </w:rPr>
        <w:t>D</w:t>
      </w: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-моделирование, прототипирование, макетирование»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BD45E0" w:rsidRPr="00CC6B48" w:rsidRDefault="00BD45E0">
      <w:pPr>
        <w:spacing w:after="0" w:line="72" w:lineRule="auto"/>
        <w:ind w:left="120"/>
        <w:jc w:val="both"/>
        <w:rPr>
          <w:lang w:val="ru-RU"/>
        </w:rPr>
      </w:pPr>
    </w:p>
    <w:p w:rsidR="00BD45E0" w:rsidRPr="00CC6B48" w:rsidRDefault="00BD45E0">
      <w:pPr>
        <w:spacing w:after="0"/>
        <w:ind w:left="120"/>
        <w:jc w:val="both"/>
        <w:rPr>
          <w:lang w:val="ru-RU"/>
        </w:rPr>
      </w:pPr>
    </w:p>
    <w:p w:rsidR="00BD45E0" w:rsidRPr="00CC6B48" w:rsidRDefault="00BD45E0">
      <w:pPr>
        <w:spacing w:after="0" w:line="120" w:lineRule="auto"/>
        <w:ind w:left="120"/>
        <w:rPr>
          <w:lang w:val="ru-RU"/>
        </w:rPr>
      </w:pPr>
    </w:p>
    <w:p w:rsidR="00BD45E0" w:rsidRPr="00621B34" w:rsidRDefault="00CC6B48" w:rsidP="00621B34">
      <w:pPr>
        <w:spacing w:after="0"/>
        <w:ind w:firstLine="600"/>
        <w:jc w:val="both"/>
        <w:rPr>
          <w:color w:val="000000" w:themeColor="text1"/>
          <w:lang w:val="ru-RU"/>
        </w:rPr>
      </w:pPr>
      <w:r w:rsidRPr="00621B34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В программе по учебному предмету «Труд (технология)» осуществляется </w:t>
      </w:r>
      <w:r w:rsidR="00621B34" w:rsidRPr="00621B34">
        <w:rPr>
          <w:rFonts w:ascii="Times New Roman" w:hAnsi="Times New Roman"/>
          <w:color w:val="000000" w:themeColor="text1"/>
          <w:sz w:val="28"/>
          <w:lang w:val="ru-RU"/>
        </w:rPr>
        <w:t xml:space="preserve">реализация межпредметных связей </w:t>
      </w:r>
      <w:r w:rsidRPr="00621B34">
        <w:rPr>
          <w:rFonts w:ascii="Times New Roman" w:hAnsi="Times New Roman"/>
          <w:color w:val="000000" w:themeColor="text1"/>
          <w:sz w:val="28"/>
          <w:lang w:val="ru-RU"/>
        </w:rPr>
        <w:t>с алгеброй и геометрией при изучении модулей «Компьютерная графика. Черчение», «3</w:t>
      </w:r>
      <w:r w:rsidRPr="00621B34">
        <w:rPr>
          <w:rFonts w:ascii="Times New Roman" w:hAnsi="Times New Roman"/>
          <w:color w:val="000000" w:themeColor="text1"/>
          <w:sz w:val="28"/>
        </w:rPr>
        <w:t>D</w:t>
      </w:r>
      <w:r w:rsidRPr="00621B34">
        <w:rPr>
          <w:rFonts w:ascii="Times New Roman" w:hAnsi="Times New Roman"/>
          <w:color w:val="000000" w:themeColor="text1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 физикой при освоении модуля «3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</w:t>
      </w:r>
      <w:r w:rsidR="00621B34">
        <w:rPr>
          <w:rFonts w:ascii="Times New Roman" w:hAnsi="Times New Roman"/>
          <w:color w:val="000000"/>
          <w:sz w:val="28"/>
          <w:lang w:val="ru-RU"/>
        </w:rPr>
        <w:t>.</w:t>
      </w:r>
    </w:p>
    <w:p w:rsidR="00BD45E0" w:rsidRPr="00621B34" w:rsidRDefault="00CC6B48" w:rsidP="00155B70">
      <w:pPr>
        <w:spacing w:after="0" w:line="264" w:lineRule="auto"/>
        <w:ind w:firstLine="600"/>
        <w:jc w:val="both"/>
        <w:rPr>
          <w:color w:val="FF0000"/>
          <w:lang w:val="ru-RU"/>
        </w:rPr>
        <w:sectPr w:rsidR="00BD45E0" w:rsidRPr="00621B34" w:rsidSect="00CC6B48">
          <w:pgSz w:w="11906" w:h="16383"/>
          <w:pgMar w:top="851" w:right="850" w:bottom="709" w:left="1134" w:header="720" w:footer="720" w:gutter="0"/>
          <w:cols w:space="720"/>
        </w:sectPr>
      </w:pPr>
      <w:r w:rsidRPr="00621B34">
        <w:rPr>
          <w:rFonts w:ascii="Times New Roman" w:hAnsi="Times New Roman"/>
          <w:color w:val="FF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BD45E0" w:rsidRPr="00CC6B48" w:rsidRDefault="00CC6B48" w:rsidP="00CC6B48">
      <w:pPr>
        <w:tabs>
          <w:tab w:val="left" w:pos="284"/>
        </w:tabs>
        <w:spacing w:before="161" w:after="161"/>
        <w:ind w:left="120"/>
        <w:jc w:val="center"/>
        <w:rPr>
          <w:lang w:val="ru-RU"/>
        </w:rPr>
      </w:pPr>
      <w:bookmarkStart w:id="2" w:name="block-33162291"/>
      <w:bookmarkEnd w:id="0"/>
      <w:r w:rsidRPr="00CC6B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D45E0" w:rsidRPr="00CC6B48" w:rsidRDefault="00CC6B48" w:rsidP="00CC6B48">
      <w:pPr>
        <w:tabs>
          <w:tab w:val="left" w:pos="284"/>
        </w:tabs>
        <w:spacing w:before="180" w:after="0" w:line="264" w:lineRule="auto"/>
        <w:ind w:left="120"/>
        <w:jc w:val="center"/>
        <w:rPr>
          <w:u w:val="single"/>
          <w:lang w:val="ru-RU"/>
        </w:rPr>
      </w:pPr>
      <w:bookmarkStart w:id="3" w:name="_Toc141791714"/>
      <w:bookmarkEnd w:id="3"/>
      <w:r w:rsidRPr="00CC6B48">
        <w:rPr>
          <w:rFonts w:ascii="Times New Roman" w:hAnsi="Times New Roman"/>
          <w:b/>
          <w:color w:val="000000"/>
          <w:sz w:val="28"/>
          <w:u w:val="single"/>
          <w:lang w:val="ru-RU"/>
        </w:rPr>
        <w:t>ИНВАРИАНТНЫЕ МОДУЛИ</w:t>
      </w:r>
    </w:p>
    <w:p w:rsidR="00BD45E0" w:rsidRPr="00CC6B48" w:rsidRDefault="00BD45E0" w:rsidP="00CC6B48">
      <w:pPr>
        <w:tabs>
          <w:tab w:val="left" w:pos="284"/>
        </w:tabs>
        <w:spacing w:after="0"/>
        <w:ind w:left="120"/>
        <w:rPr>
          <w:lang w:val="ru-RU"/>
        </w:rPr>
      </w:pPr>
      <w:bookmarkStart w:id="4" w:name="_Toc157707439"/>
      <w:bookmarkEnd w:id="4"/>
    </w:p>
    <w:p w:rsidR="00BD45E0" w:rsidRPr="00CC6B48" w:rsidRDefault="00CC6B48" w:rsidP="00CC6B48">
      <w:pPr>
        <w:tabs>
          <w:tab w:val="left" w:pos="284"/>
        </w:tabs>
        <w:spacing w:after="0"/>
        <w:ind w:left="120"/>
        <w:rPr>
          <w:i/>
          <w:u w:val="single"/>
          <w:lang w:val="ru-RU"/>
        </w:rPr>
      </w:pPr>
      <w:r w:rsidRPr="00C11373">
        <w:rPr>
          <w:rFonts w:ascii="Times New Roman" w:hAnsi="Times New Roman"/>
          <w:b/>
          <w:i/>
          <w:color w:val="000000"/>
          <w:sz w:val="28"/>
          <w:highlight w:val="yellow"/>
          <w:u w:val="single"/>
          <w:lang w:val="ru-RU"/>
        </w:rPr>
        <w:t>МОДУЛЬ «ПРОИЗВОДСТВО И ТЕХНОЛОГИИ»</w:t>
      </w:r>
    </w:p>
    <w:p w:rsidR="00BD45E0" w:rsidRPr="00CC6B48" w:rsidRDefault="00BD45E0" w:rsidP="00CC6B48">
      <w:pPr>
        <w:tabs>
          <w:tab w:val="left" w:pos="284"/>
        </w:tabs>
        <w:spacing w:after="0" w:line="72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tabs>
          <w:tab w:val="left" w:pos="284"/>
        </w:tabs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332B3" w:rsidRDefault="00CC6B48" w:rsidP="001332B3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BD45E0" w:rsidRPr="00CC6B48" w:rsidRDefault="00CC6B48" w:rsidP="001332B3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BD45E0" w:rsidRPr="00CC6B48" w:rsidRDefault="00BD45E0" w:rsidP="00CC6B48">
      <w:pPr>
        <w:tabs>
          <w:tab w:val="left" w:pos="284"/>
        </w:tabs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tabs>
          <w:tab w:val="left" w:pos="284"/>
        </w:tabs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BD45E0" w:rsidRDefault="00BD45E0" w:rsidP="00CC6B48">
      <w:pPr>
        <w:tabs>
          <w:tab w:val="left" w:pos="284"/>
        </w:tabs>
        <w:spacing w:after="0" w:line="120" w:lineRule="auto"/>
        <w:ind w:left="120"/>
        <w:jc w:val="both"/>
        <w:rPr>
          <w:lang w:val="ru-RU"/>
        </w:rPr>
      </w:pPr>
      <w:bookmarkStart w:id="5" w:name="_Toc157707445"/>
      <w:bookmarkEnd w:id="5"/>
    </w:p>
    <w:p w:rsidR="001332B3" w:rsidRPr="00CC6B48" w:rsidRDefault="001332B3" w:rsidP="00CC6B48">
      <w:pPr>
        <w:tabs>
          <w:tab w:val="left" w:pos="284"/>
        </w:tabs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tabs>
          <w:tab w:val="left" w:pos="284"/>
        </w:tabs>
        <w:spacing w:after="0"/>
        <w:ind w:left="120"/>
        <w:jc w:val="both"/>
        <w:rPr>
          <w:i/>
          <w:u w:val="single"/>
          <w:lang w:val="ru-RU"/>
        </w:rPr>
      </w:pP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МОДУЛЬ «КОМПЬЮТЕРНАЯ ГРАФИКА. ЧЕРЧЕНИЕ»</w:t>
      </w:r>
    </w:p>
    <w:p w:rsidR="00BD45E0" w:rsidRPr="00CC6B48" w:rsidRDefault="00BD45E0" w:rsidP="00CC6B48">
      <w:pPr>
        <w:tabs>
          <w:tab w:val="left" w:pos="284"/>
        </w:tabs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tabs>
          <w:tab w:val="left" w:pos="284"/>
        </w:tabs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черчением, их востребованность на рынке труда.</w:t>
      </w:r>
    </w:p>
    <w:p w:rsidR="00BD45E0" w:rsidRPr="00CC6B48" w:rsidRDefault="00BD45E0" w:rsidP="00CC6B48">
      <w:pPr>
        <w:tabs>
          <w:tab w:val="left" w:pos="284"/>
        </w:tabs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tabs>
          <w:tab w:val="left" w:pos="284"/>
        </w:tabs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BD45E0" w:rsidRPr="00CC6B48" w:rsidRDefault="00BD45E0" w:rsidP="00CC6B48">
      <w:pPr>
        <w:tabs>
          <w:tab w:val="left" w:pos="284"/>
        </w:tabs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tabs>
          <w:tab w:val="left" w:pos="284"/>
        </w:tabs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BD45E0" w:rsidRPr="00CC6B48" w:rsidRDefault="00CC6B48" w:rsidP="00CC6B48">
      <w:pPr>
        <w:tabs>
          <w:tab w:val="left" w:pos="284"/>
        </w:tabs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Дерево модели. Формообразование детали. Способы редактирования операции формообразования и эскиза.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332B3" w:rsidRDefault="00CC6B48" w:rsidP="001332B3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BD45E0" w:rsidRPr="00CC6B48" w:rsidRDefault="00CC6B48" w:rsidP="001332B3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1332B3" w:rsidRPr="00CC6B48" w:rsidRDefault="001332B3" w:rsidP="00550F1C">
      <w:pPr>
        <w:spacing w:after="0" w:line="144" w:lineRule="auto"/>
        <w:jc w:val="both"/>
        <w:rPr>
          <w:lang w:val="ru-RU"/>
        </w:rPr>
      </w:pPr>
      <w:bookmarkStart w:id="6" w:name="_Toc157707451"/>
      <w:bookmarkEnd w:id="6"/>
    </w:p>
    <w:p w:rsidR="00BD45E0" w:rsidRPr="00CC6B48" w:rsidRDefault="00CC6B48" w:rsidP="00CC6B48">
      <w:pPr>
        <w:spacing w:after="0"/>
        <w:ind w:left="120"/>
        <w:rPr>
          <w:i/>
          <w:u w:val="single"/>
          <w:lang w:val="ru-RU"/>
        </w:rPr>
      </w:pP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МОДУЛЬ «3</w:t>
      </w:r>
      <w:r w:rsidRPr="00CC6B48">
        <w:rPr>
          <w:rFonts w:ascii="Times New Roman" w:hAnsi="Times New Roman"/>
          <w:b/>
          <w:i/>
          <w:color w:val="000000"/>
          <w:sz w:val="28"/>
          <w:u w:val="single"/>
        </w:rPr>
        <w:t>D</w:t>
      </w: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-МОДЕЛИРОВАНИЕ, ПРОТОТИПИРОВАНИЕ, МАКЕТИРОВАНИЕ»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Понятие «прототипирование». Создание цифровой объёмной модели.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CC6B48" w:rsidP="00CC6B48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332B3" w:rsidRPr="00CC6B48" w:rsidRDefault="001332B3" w:rsidP="00550F1C">
      <w:pPr>
        <w:spacing w:after="0" w:line="120" w:lineRule="auto"/>
        <w:jc w:val="both"/>
        <w:rPr>
          <w:lang w:val="ru-RU"/>
        </w:rPr>
      </w:pPr>
      <w:bookmarkStart w:id="7" w:name="_Toc157707455"/>
      <w:bookmarkEnd w:id="7"/>
    </w:p>
    <w:p w:rsidR="001332B3" w:rsidRDefault="00CC6B48">
      <w:pPr>
        <w:spacing w:after="0"/>
        <w:ind w:left="120"/>
        <w:jc w:val="both"/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</w:pP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 xml:space="preserve">МОДУЛЬ «ТЕХНОЛОГИИ ОБРАБОТКИ МАТЕРИАЛОВ И </w:t>
      </w:r>
    </w:p>
    <w:p w:rsidR="00BD45E0" w:rsidRPr="00CC6B48" w:rsidRDefault="00CC6B48">
      <w:pPr>
        <w:spacing w:after="0"/>
        <w:ind w:left="120"/>
        <w:jc w:val="both"/>
        <w:rPr>
          <w:i/>
          <w:u w:val="single"/>
          <w:lang w:val="ru-RU"/>
        </w:rPr>
      </w:pPr>
      <w:r w:rsidRPr="00CC6B48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ПИЩЕВЫХ ПРОДУКТОВ»</w:t>
      </w:r>
    </w:p>
    <w:p w:rsidR="00BD45E0" w:rsidRPr="00CC6B48" w:rsidRDefault="00BD45E0">
      <w:pPr>
        <w:spacing w:after="0" w:line="96" w:lineRule="auto"/>
        <w:ind w:left="120"/>
        <w:jc w:val="both"/>
        <w:rPr>
          <w:lang w:val="ru-RU"/>
        </w:rPr>
      </w:pPr>
    </w:p>
    <w:p w:rsidR="00BD45E0" w:rsidRPr="00CC6B48" w:rsidRDefault="001332B3" w:rsidP="001332B3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Технология приготовления блюд из яиц, круп, овощей. Определение качества продуктов, правила хранения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1332B3" w:rsidP="001332B3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Операции (основные): правка, разметка, резание, гибка тонколистового металла.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1332B3" w:rsidP="001332B3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Индивидуальный творческий (учебный) проект «Изделие из конструкционных и поделочных материалов».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1332B3" w:rsidRPr="00CC6B48" w:rsidRDefault="00CC6B48" w:rsidP="001332B3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  <w:bookmarkStart w:id="8" w:name="_Toc157707459"/>
      <w:bookmarkEnd w:id="8"/>
    </w:p>
    <w:p w:rsidR="001332B3" w:rsidRPr="00CC6B48" w:rsidRDefault="001332B3" w:rsidP="00550F1C">
      <w:pPr>
        <w:spacing w:after="0" w:line="120" w:lineRule="auto"/>
        <w:jc w:val="both"/>
        <w:rPr>
          <w:lang w:val="ru-RU"/>
        </w:rPr>
      </w:pPr>
    </w:p>
    <w:p w:rsidR="00BD45E0" w:rsidRPr="001332B3" w:rsidRDefault="001332B3">
      <w:pPr>
        <w:spacing w:after="0"/>
        <w:ind w:left="120"/>
        <w:jc w:val="both"/>
        <w:rPr>
          <w:i/>
          <w:u w:val="single"/>
          <w:lang w:val="ru-RU"/>
        </w:rPr>
      </w:pPr>
      <w:r w:rsidRPr="00C11373">
        <w:rPr>
          <w:rFonts w:ascii="Times New Roman" w:hAnsi="Times New Roman"/>
          <w:b/>
          <w:i/>
          <w:color w:val="000000"/>
          <w:sz w:val="28"/>
          <w:highlight w:val="yellow"/>
          <w:u w:val="single"/>
          <w:lang w:val="ru-RU"/>
        </w:rPr>
        <w:t>МОДУЛЬ «РОБОТОТЕХНИКА»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1332B3" w:rsidP="001332B3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BD45E0" w:rsidRPr="00CC6B48" w:rsidRDefault="00BD45E0">
      <w:pPr>
        <w:spacing w:after="0" w:line="120" w:lineRule="auto"/>
        <w:ind w:left="120"/>
        <w:jc w:val="both"/>
        <w:rPr>
          <w:lang w:val="ru-RU"/>
        </w:rPr>
      </w:pPr>
    </w:p>
    <w:p w:rsidR="00BD45E0" w:rsidRPr="00CC6B48" w:rsidRDefault="001332B3" w:rsidP="001332B3">
      <w:pPr>
        <w:spacing w:after="0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BD45E0" w:rsidRPr="00CC6B48" w:rsidRDefault="00CC6B48">
      <w:pPr>
        <w:spacing w:after="0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BD45E0" w:rsidRDefault="00BD45E0">
      <w:pPr>
        <w:spacing w:after="0" w:line="264" w:lineRule="auto"/>
        <w:ind w:firstLine="600"/>
        <w:jc w:val="both"/>
        <w:rPr>
          <w:lang w:val="ru-RU"/>
        </w:rPr>
      </w:pPr>
      <w:bookmarkStart w:id="9" w:name="_Toc141791715"/>
      <w:bookmarkEnd w:id="9"/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550F1C" w:rsidRPr="00CC6B48" w:rsidRDefault="00550F1C">
      <w:pPr>
        <w:spacing w:after="0" w:line="264" w:lineRule="auto"/>
        <w:ind w:firstLine="600"/>
        <w:jc w:val="both"/>
        <w:rPr>
          <w:lang w:val="ru-RU"/>
        </w:rPr>
      </w:pPr>
    </w:p>
    <w:p w:rsidR="00BD45E0" w:rsidRPr="00CC6B48" w:rsidRDefault="00CC6B48" w:rsidP="001332B3">
      <w:pPr>
        <w:spacing w:before="180" w:after="0" w:line="264" w:lineRule="auto"/>
        <w:jc w:val="center"/>
        <w:rPr>
          <w:lang w:val="ru-RU"/>
        </w:rPr>
      </w:pPr>
      <w:bookmarkStart w:id="10" w:name="_Toc141791749"/>
      <w:bookmarkStart w:id="11" w:name="block-33162293"/>
      <w:bookmarkEnd w:id="2"/>
      <w:bookmarkEnd w:id="10"/>
      <w:r w:rsidRPr="00CC6B48">
        <w:rPr>
          <w:rFonts w:ascii="Times New Roman" w:hAnsi="Times New Roman"/>
          <w:b/>
          <w:color w:val="000000"/>
          <w:sz w:val="28"/>
          <w:lang w:val="ru-RU"/>
        </w:rPr>
        <w:lastRenderedPageBreak/>
        <w:t>ЛИЧНОСТНЫЕ РЕЗУЛЬТАТЫ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1) патриотического воспитания</w:t>
      </w:r>
      <w:r w:rsidRPr="00CC6B48">
        <w:rPr>
          <w:rFonts w:ascii="Times New Roman" w:hAnsi="Times New Roman"/>
          <w:color w:val="000000"/>
          <w:sz w:val="28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BD45E0" w:rsidRPr="001332B3" w:rsidRDefault="00CC6B48" w:rsidP="001332B3">
      <w:pPr>
        <w:spacing w:after="0" w:line="264" w:lineRule="auto"/>
        <w:ind w:left="-284" w:firstLine="284"/>
        <w:jc w:val="both"/>
        <w:rPr>
          <w:b/>
          <w:i/>
          <w:u w:val="single"/>
          <w:lang w:val="ru-RU"/>
        </w:rPr>
      </w:pP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2) гражданского и духовно-нравственного воспитания: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BD45E0" w:rsidRPr="001332B3" w:rsidRDefault="00CC6B48" w:rsidP="001332B3">
      <w:pPr>
        <w:spacing w:after="0" w:line="264" w:lineRule="auto"/>
        <w:ind w:left="-284" w:firstLine="284"/>
        <w:jc w:val="both"/>
        <w:rPr>
          <w:b/>
          <w:i/>
          <w:u w:val="single"/>
          <w:lang w:val="ru-RU"/>
        </w:rPr>
      </w:pP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3) эстетического воспитания: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BD45E0" w:rsidRPr="001332B3" w:rsidRDefault="00CC6B48" w:rsidP="001332B3">
      <w:pPr>
        <w:spacing w:after="0" w:line="264" w:lineRule="auto"/>
        <w:ind w:left="-284" w:firstLine="284"/>
        <w:jc w:val="both"/>
        <w:rPr>
          <w:b/>
          <w:i/>
          <w:u w:val="single"/>
          <w:lang w:val="ru-RU"/>
        </w:rPr>
      </w:pP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4) ценности научного познания и практической деятельности: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BD45E0" w:rsidRPr="001332B3" w:rsidRDefault="00CC6B48" w:rsidP="001332B3">
      <w:pPr>
        <w:spacing w:after="0" w:line="264" w:lineRule="auto"/>
        <w:ind w:left="-284" w:firstLine="284"/>
        <w:jc w:val="both"/>
        <w:rPr>
          <w:i/>
          <w:u w:val="single"/>
          <w:lang w:val="ru-RU"/>
        </w:rPr>
      </w:pP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5) формирования культуры здоровья и эмоционального благополучия</w:t>
      </w:r>
      <w:r w:rsidRPr="001332B3">
        <w:rPr>
          <w:rFonts w:ascii="Times New Roman" w:hAnsi="Times New Roman"/>
          <w:i/>
          <w:color w:val="000000"/>
          <w:sz w:val="28"/>
          <w:u w:val="single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BD45E0" w:rsidRPr="001332B3" w:rsidRDefault="00CC6B48" w:rsidP="001332B3">
      <w:pPr>
        <w:spacing w:after="0" w:line="264" w:lineRule="auto"/>
        <w:ind w:left="-284" w:firstLine="284"/>
        <w:jc w:val="both"/>
        <w:rPr>
          <w:i/>
          <w:u w:val="single"/>
          <w:lang w:val="ru-RU"/>
        </w:rPr>
      </w:pP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6)</w:t>
      </w:r>
      <w:r w:rsidRPr="001332B3">
        <w:rPr>
          <w:rFonts w:ascii="Times New Roman" w:hAnsi="Times New Roman"/>
          <w:i/>
          <w:color w:val="000000"/>
          <w:sz w:val="28"/>
          <w:u w:val="single"/>
          <w:lang w:val="ru-RU"/>
        </w:rPr>
        <w:t xml:space="preserve"> </w:t>
      </w: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трудового воспитания</w:t>
      </w:r>
      <w:r w:rsidRPr="001332B3">
        <w:rPr>
          <w:rFonts w:ascii="Times New Roman" w:hAnsi="Times New Roman"/>
          <w:i/>
          <w:color w:val="000000"/>
          <w:sz w:val="28"/>
          <w:u w:val="single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BD45E0" w:rsidRPr="001332B3" w:rsidRDefault="00CC6B48" w:rsidP="001332B3">
      <w:pPr>
        <w:spacing w:after="0" w:line="264" w:lineRule="auto"/>
        <w:ind w:left="-284" w:firstLine="284"/>
        <w:jc w:val="both"/>
        <w:rPr>
          <w:i/>
          <w:u w:val="single"/>
          <w:lang w:val="ru-RU"/>
        </w:rPr>
      </w:pP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7)</w:t>
      </w:r>
      <w:r w:rsidRPr="001332B3">
        <w:rPr>
          <w:rFonts w:ascii="Times New Roman" w:hAnsi="Times New Roman"/>
          <w:i/>
          <w:color w:val="000000"/>
          <w:sz w:val="28"/>
          <w:u w:val="single"/>
          <w:lang w:val="ru-RU"/>
        </w:rPr>
        <w:t xml:space="preserve"> </w:t>
      </w:r>
      <w:r w:rsidRPr="001332B3">
        <w:rPr>
          <w:rFonts w:ascii="Times New Roman" w:hAnsi="Times New Roman"/>
          <w:b/>
          <w:i/>
          <w:color w:val="000000"/>
          <w:sz w:val="28"/>
          <w:u w:val="single"/>
          <w:lang w:val="ru-RU"/>
        </w:rPr>
        <w:t>экологического воспитания</w:t>
      </w:r>
      <w:r w:rsidRPr="001332B3">
        <w:rPr>
          <w:rFonts w:ascii="Times New Roman" w:hAnsi="Times New Roman"/>
          <w:i/>
          <w:color w:val="000000"/>
          <w:sz w:val="28"/>
          <w:u w:val="single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1332B3" w:rsidRDefault="001332B3" w:rsidP="001332B3">
      <w:pPr>
        <w:spacing w:after="0" w:line="264" w:lineRule="auto"/>
        <w:ind w:left="-284" w:firstLine="284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_Toc141791750"/>
      <w:bookmarkEnd w:id="12"/>
    </w:p>
    <w:p w:rsidR="00BD45E0" w:rsidRPr="00CC6B48" w:rsidRDefault="00CC6B48" w:rsidP="00550F1C">
      <w:pPr>
        <w:spacing w:after="0" w:line="264" w:lineRule="auto"/>
        <w:ind w:left="-284" w:firstLine="284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bookmarkStart w:id="13" w:name="_Toc157707474"/>
      <w:bookmarkEnd w:id="13"/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1332B3" w:rsidRDefault="00CC6B48" w:rsidP="001332B3">
      <w:pPr>
        <w:spacing w:after="0" w:line="264" w:lineRule="auto"/>
        <w:ind w:left="-284" w:firstLine="284"/>
        <w:jc w:val="center"/>
        <w:rPr>
          <w:u w:val="single"/>
          <w:lang w:val="ru-RU"/>
        </w:rPr>
      </w:pPr>
      <w:r w:rsidRPr="001332B3">
        <w:rPr>
          <w:rFonts w:ascii="Times New Roman" w:hAnsi="Times New Roman"/>
          <w:b/>
          <w:color w:val="000000"/>
          <w:sz w:val="28"/>
          <w:u w:val="single"/>
          <w:lang w:val="ru-RU"/>
        </w:rPr>
        <w:t>Познавательные универсальные учебные действия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CC6B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BD45E0" w:rsidRPr="00CC6B48" w:rsidRDefault="00BD45E0" w:rsidP="001332B3">
      <w:pPr>
        <w:spacing w:after="0" w:line="144" w:lineRule="auto"/>
        <w:ind w:left="-284" w:firstLine="284"/>
        <w:jc w:val="both"/>
        <w:rPr>
          <w:lang w:val="ru-RU"/>
        </w:rPr>
      </w:pPr>
    </w:p>
    <w:p w:rsidR="00BD45E0" w:rsidRPr="001332B3" w:rsidRDefault="00CC6B48" w:rsidP="001332B3">
      <w:pPr>
        <w:spacing w:after="0" w:line="264" w:lineRule="auto"/>
        <w:ind w:left="-284" w:firstLine="284"/>
        <w:jc w:val="center"/>
        <w:rPr>
          <w:u w:val="single"/>
          <w:lang w:val="ru-RU"/>
        </w:rPr>
      </w:pPr>
      <w:r w:rsidRPr="001332B3">
        <w:rPr>
          <w:rFonts w:ascii="Times New Roman" w:hAnsi="Times New Roman"/>
          <w:b/>
          <w:color w:val="000000"/>
          <w:sz w:val="28"/>
          <w:u w:val="single"/>
          <w:lang w:val="ru-RU"/>
        </w:rPr>
        <w:t>Регулятивные универсальные учебные действия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CC6B4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CC6B48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CC6B48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CC6B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BD45E0" w:rsidRPr="00CC6B48" w:rsidRDefault="00BD45E0" w:rsidP="001332B3">
      <w:pPr>
        <w:spacing w:after="0" w:line="168" w:lineRule="auto"/>
        <w:ind w:left="-284" w:firstLine="284"/>
        <w:jc w:val="both"/>
        <w:rPr>
          <w:lang w:val="ru-RU"/>
        </w:rPr>
      </w:pPr>
    </w:p>
    <w:p w:rsidR="00BD45E0" w:rsidRPr="001332B3" w:rsidRDefault="00CC6B48" w:rsidP="001332B3">
      <w:pPr>
        <w:spacing w:after="0" w:line="264" w:lineRule="auto"/>
        <w:ind w:left="-284" w:firstLine="284"/>
        <w:jc w:val="center"/>
        <w:rPr>
          <w:u w:val="single"/>
          <w:lang w:val="ru-RU"/>
        </w:rPr>
      </w:pPr>
      <w:r w:rsidRPr="001332B3">
        <w:rPr>
          <w:rFonts w:ascii="Times New Roman" w:hAnsi="Times New Roman"/>
          <w:b/>
          <w:color w:val="000000"/>
          <w:sz w:val="28"/>
          <w:u w:val="single"/>
          <w:lang w:val="ru-RU"/>
        </w:rPr>
        <w:t>Коммуникативные универсальные учебные действия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в рамках публичного представления результатов проектной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CC6B48">
        <w:rPr>
          <w:rFonts w:ascii="Times New Roman" w:hAnsi="Times New Roman"/>
          <w:color w:val="000000"/>
          <w:sz w:val="28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1332B3" w:rsidRDefault="001332B3" w:rsidP="001332B3">
      <w:pPr>
        <w:spacing w:after="0" w:line="264" w:lineRule="auto"/>
        <w:ind w:left="-284" w:firstLine="284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D45E0" w:rsidRDefault="00CC6B48" w:rsidP="001332B3">
      <w:pPr>
        <w:spacing w:after="0" w:line="264" w:lineRule="auto"/>
        <w:ind w:left="-284" w:firstLine="284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332B3" w:rsidRPr="00CC6B48" w:rsidRDefault="001332B3" w:rsidP="001332B3">
      <w:pPr>
        <w:spacing w:after="0" w:line="264" w:lineRule="auto"/>
        <w:ind w:left="-284" w:firstLine="284"/>
        <w:jc w:val="center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CC6B48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1332B3" w:rsidRDefault="00CC6B48" w:rsidP="001332B3">
      <w:pPr>
        <w:spacing w:after="0" w:line="264" w:lineRule="auto"/>
        <w:ind w:left="-284" w:firstLine="284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освоения содержания 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1332B3" w:rsidRDefault="00CC6B48" w:rsidP="001332B3">
      <w:pPr>
        <w:spacing w:after="0" w:line="264" w:lineRule="auto"/>
        <w:ind w:left="-284" w:firstLine="284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</w:t>
      </w:r>
    </w:p>
    <w:p w:rsidR="00BD45E0" w:rsidRPr="00CC6B48" w:rsidRDefault="00CC6B48" w:rsidP="001332B3">
      <w:pPr>
        <w:spacing w:after="0" w:line="264" w:lineRule="auto"/>
        <w:ind w:left="-284" w:firstLine="284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модуля «Компьютерная графика. Черчение»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C6B4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черчением, компьютерной графикой их востребованность на рынке труда.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CC6B4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332B3" w:rsidRDefault="00CC6B48" w:rsidP="001332B3">
      <w:pPr>
        <w:spacing w:after="0" w:line="264" w:lineRule="auto"/>
        <w:ind w:left="-284" w:firstLine="284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</w:t>
      </w:r>
    </w:p>
    <w:p w:rsidR="00BD45E0" w:rsidRPr="00CC6B48" w:rsidRDefault="00CC6B48" w:rsidP="001332B3">
      <w:pPr>
        <w:spacing w:after="0" w:line="264" w:lineRule="auto"/>
        <w:ind w:left="-284" w:firstLine="284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 xml:space="preserve">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C6B48">
        <w:rPr>
          <w:rFonts w:ascii="Times New Roman" w:hAnsi="Times New Roman"/>
          <w:color w:val="000000"/>
          <w:sz w:val="28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C6B48">
        <w:rPr>
          <w:rFonts w:ascii="Times New Roman" w:hAnsi="Times New Roman"/>
          <w:color w:val="000000"/>
          <w:sz w:val="28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C6B48">
        <w:rPr>
          <w:rFonts w:ascii="Times New Roman" w:hAnsi="Times New Roman"/>
          <w:color w:val="000000"/>
          <w:sz w:val="28"/>
          <w:lang w:val="ru-RU"/>
        </w:rPr>
        <w:t>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CC6B4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D32842" w:rsidRDefault="00CC6B48" w:rsidP="00D32842">
      <w:pPr>
        <w:spacing w:after="0" w:line="264" w:lineRule="auto"/>
        <w:ind w:left="-284" w:firstLine="284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</w:t>
      </w:r>
    </w:p>
    <w:p w:rsidR="00BD45E0" w:rsidRPr="00CC6B48" w:rsidRDefault="00CC6B48" w:rsidP="00D32842">
      <w:pPr>
        <w:spacing w:after="0" w:line="264" w:lineRule="auto"/>
        <w:ind w:left="-284" w:firstLine="284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BD45E0" w:rsidRPr="00CC6B48" w:rsidRDefault="00BD45E0" w:rsidP="001332B3">
      <w:pPr>
        <w:spacing w:after="0" w:line="72" w:lineRule="auto"/>
        <w:ind w:left="-284" w:firstLine="284"/>
        <w:jc w:val="both"/>
        <w:rPr>
          <w:lang w:val="ru-RU"/>
        </w:rPr>
      </w:pP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BD45E0" w:rsidRPr="00CC6B48" w:rsidRDefault="00CC6B48" w:rsidP="001332B3">
      <w:pPr>
        <w:spacing w:after="0" w:line="264" w:lineRule="auto"/>
        <w:ind w:left="-284" w:firstLine="284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группы профессий, описывать тенденции их развития, объяснять социальное значение групп профессий.</w:t>
      </w:r>
    </w:p>
    <w:p w:rsidR="00BD45E0" w:rsidRPr="00CC6B48" w:rsidRDefault="00CC6B48">
      <w:pPr>
        <w:spacing w:after="0" w:line="264" w:lineRule="auto"/>
        <w:ind w:left="12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BD45E0" w:rsidRPr="00CC6B48" w:rsidRDefault="00CC6B48">
      <w:pPr>
        <w:spacing w:after="0" w:line="264" w:lineRule="auto"/>
        <w:ind w:left="12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D32842" w:rsidRDefault="00CC6B48" w:rsidP="00D3284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</w:t>
      </w:r>
    </w:p>
    <w:p w:rsidR="00BD45E0" w:rsidRPr="00CC6B48" w:rsidRDefault="00CC6B48" w:rsidP="00D32842">
      <w:pPr>
        <w:spacing w:after="0" w:line="264" w:lineRule="auto"/>
        <w:ind w:left="120"/>
        <w:jc w:val="center"/>
        <w:rPr>
          <w:lang w:val="ru-RU"/>
        </w:rPr>
      </w:pPr>
      <w:r w:rsidRPr="00CC6B48">
        <w:rPr>
          <w:rFonts w:ascii="Times New Roman" w:hAnsi="Times New Roman"/>
          <w:b/>
          <w:color w:val="000000"/>
          <w:sz w:val="28"/>
          <w:lang w:val="ru-RU"/>
        </w:rPr>
        <w:t xml:space="preserve"> модуля «Робототехника»</w:t>
      </w:r>
    </w:p>
    <w:p w:rsidR="00BD45E0" w:rsidRPr="00CC6B48" w:rsidRDefault="00CC6B48">
      <w:pPr>
        <w:spacing w:after="0" w:line="264" w:lineRule="auto"/>
        <w:ind w:left="12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BD45E0" w:rsidRPr="00CC6B48" w:rsidRDefault="00CC6B48">
      <w:pPr>
        <w:spacing w:after="0" w:line="264" w:lineRule="auto"/>
        <w:ind w:left="12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C6B4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BD45E0" w:rsidRPr="00CC6B48" w:rsidRDefault="00CC6B48">
      <w:pPr>
        <w:spacing w:after="0" w:line="264" w:lineRule="auto"/>
        <w:ind w:firstLine="600"/>
        <w:jc w:val="both"/>
        <w:rPr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BD45E0" w:rsidRDefault="00CC6B4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CC6B4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550F1C" w:rsidRDefault="00550F1C">
      <w:pPr>
        <w:rPr>
          <w:lang w:val="ru-RU"/>
        </w:rPr>
      </w:pPr>
    </w:p>
    <w:p w:rsidR="00550F1C" w:rsidRDefault="00550F1C">
      <w:pPr>
        <w:rPr>
          <w:lang w:val="ru-RU"/>
        </w:rPr>
      </w:pPr>
    </w:p>
    <w:p w:rsidR="00550F1C" w:rsidRDefault="00550F1C">
      <w:pPr>
        <w:rPr>
          <w:lang w:val="ru-RU"/>
        </w:rPr>
      </w:pPr>
    </w:p>
    <w:p w:rsidR="00550F1C" w:rsidRPr="00CC6B48" w:rsidRDefault="00550F1C">
      <w:pPr>
        <w:rPr>
          <w:lang w:val="ru-RU"/>
        </w:rPr>
        <w:sectPr w:rsidR="00550F1C" w:rsidRPr="00CC6B48" w:rsidSect="001332B3">
          <w:pgSz w:w="11906" w:h="16383"/>
          <w:pgMar w:top="851" w:right="850" w:bottom="709" w:left="851" w:header="720" w:footer="720" w:gutter="0"/>
          <w:cols w:space="720"/>
        </w:sectPr>
      </w:pPr>
    </w:p>
    <w:p w:rsidR="00BD45E0" w:rsidRDefault="00CC6B48" w:rsidP="00D32842">
      <w:pPr>
        <w:spacing w:after="0"/>
        <w:ind w:left="120"/>
        <w:jc w:val="center"/>
      </w:pPr>
      <w:bookmarkStart w:id="14" w:name="block-33162294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BD45E0" w:rsidRDefault="00CC6B48" w:rsidP="00D328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6037"/>
        <w:gridCol w:w="1406"/>
        <w:gridCol w:w="1841"/>
        <w:gridCol w:w="1910"/>
        <w:gridCol w:w="2416"/>
      </w:tblGrid>
      <w:tr w:rsidR="00BD45E0" w:rsidTr="00DD5729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6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60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jc w:val="center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14318" w:type="dxa"/>
            <w:gridSpan w:val="6"/>
            <w:tcMar>
              <w:top w:w="50" w:type="dxa"/>
              <w:left w:w="100" w:type="dxa"/>
            </w:tcMar>
            <w:vAlign w:val="center"/>
          </w:tcPr>
          <w:p w:rsidR="00BD45E0" w:rsidRDefault="00550F1C" w:rsidP="005B5C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 w:rsidR="005B5C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C6B48"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  <w:r w:rsidR="005B5CBB"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B5CBB"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Графические материалы и инструменты.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5B5CBB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B5CBB" w:rsidRDefault="00CC6B48" w:rsidP="005B5C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информация как средство передачи информации о материальном мире (вещах). </w:t>
            </w:r>
            <w:r>
              <w:rPr>
                <w:rFonts w:ascii="Times New Roman" w:hAnsi="Times New Roman"/>
                <w:color w:val="000000"/>
                <w:sz w:val="24"/>
              </w:rPr>
              <w:t>Виды и области применения графической информации (графических изображений)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AA6C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B5CBB" w:rsidRDefault="00CC6B48" w:rsidP="005B5C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B5CBB" w:rsidRDefault="00CC6B48" w:rsidP="005B5C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Типы графических изображений (рисунок, диаграмма, графики, графы, эскиз, технический рисунок, чертёж, схема, карта, пиктограмма и другое.).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2468A9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8A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jc w:val="center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RPr="00334453" w:rsidTr="00D32842">
        <w:trPr>
          <w:trHeight w:val="144"/>
          <w:tblCellSpacing w:w="20" w:type="nil"/>
        </w:trPr>
        <w:tc>
          <w:tcPr>
            <w:tcW w:w="14318" w:type="dxa"/>
            <w:gridSpan w:val="6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 w:rsidP="005B5CBB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5B5C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5B5CBB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B5CBB" w:rsidRDefault="00CC6B48" w:rsidP="005B5C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2468A9" w:rsidRDefault="00CC6B4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 </w:t>
            </w:r>
          </w:p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2468A9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8A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B5CBB" w:rsidRDefault="00CC6B48" w:rsidP="005B5C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2468A9" w:rsidP="00060F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5B5C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2468A9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468A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B5CBB" w:rsidRDefault="00CC6B48" w:rsidP="005B5C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560710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6071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B5CBB" w:rsidRDefault="00CC6B48" w:rsidP="005B5CB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 w:rsidR="005B5CB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603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560710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60710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468A9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  <w:r w:rsidR="00235689"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6745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  <w:lang w:val="ru-RU"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468A9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34</w:t>
            </w:r>
            <w:r w:rsidR="00235689"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</w:tbl>
    <w:p w:rsidR="00BD45E0" w:rsidRDefault="00BD45E0">
      <w:pPr>
        <w:sectPr w:rsidR="00BD45E0" w:rsidSect="00D32842">
          <w:pgSz w:w="16383" w:h="11906" w:orient="landscape"/>
          <w:pgMar w:top="709" w:right="850" w:bottom="567" w:left="1701" w:header="720" w:footer="720" w:gutter="0"/>
          <w:cols w:space="720"/>
        </w:sectPr>
      </w:pPr>
    </w:p>
    <w:p w:rsidR="00D32842" w:rsidRDefault="00D32842" w:rsidP="00D328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BD45E0" w:rsidRDefault="00CC6B48" w:rsidP="00D328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535"/>
        <w:gridCol w:w="1841"/>
        <w:gridCol w:w="1910"/>
        <w:gridCol w:w="2646"/>
      </w:tblGrid>
      <w:tr w:rsidR="00BD45E0" w:rsidTr="00DD572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6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65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</w:tr>
      <w:tr w:rsidR="00BD45E0" w:rsidTr="00B64552">
        <w:trPr>
          <w:trHeight w:val="144"/>
          <w:tblCellSpacing w:w="20" w:type="nil"/>
        </w:trPr>
        <w:tc>
          <w:tcPr>
            <w:tcW w:w="15162" w:type="dxa"/>
            <w:gridSpan w:val="6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Default="0016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Pr="00B64552" w:rsidRDefault="001627A2" w:rsidP="00FF3D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BD45E0" w:rsidRPr="00FF3D1A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 w:rsidRPr="00FF3D1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Default="0016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B64552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 w:rsidP="001627A2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 w:rsidR="0016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RPr="00334453" w:rsidTr="00B64552">
        <w:trPr>
          <w:trHeight w:val="144"/>
          <w:tblCellSpacing w:w="20" w:type="nil"/>
        </w:trPr>
        <w:tc>
          <w:tcPr>
            <w:tcW w:w="15162" w:type="dxa"/>
            <w:gridSpan w:val="6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 w:rsidP="001627A2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16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1627A2" w:rsidRDefault="001627A2" w:rsidP="001627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1627A2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627A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1627A2" w:rsidRDefault="001627A2" w:rsidP="001627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FF3D1A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F3D1A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1627A2" w:rsidRDefault="001627A2" w:rsidP="001627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Default="0016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1627A2" w:rsidRDefault="001627A2" w:rsidP="001627A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521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Default="001627A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B64552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1627A2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B64552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  <w:lang w:val="ru-RU"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 w:rsidP="001627A2">
            <w:pPr>
              <w:spacing w:after="0"/>
              <w:ind w:left="135"/>
              <w:jc w:val="center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1627A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34</w:t>
            </w: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</w:tbl>
    <w:p w:rsidR="00BD45E0" w:rsidRPr="00D32842" w:rsidRDefault="00BD45E0">
      <w:pPr>
        <w:rPr>
          <w:lang w:val="ru-RU"/>
        </w:rPr>
        <w:sectPr w:rsidR="00BD45E0" w:rsidRPr="00D32842" w:rsidSect="00D32842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BD45E0" w:rsidRDefault="00CC6B48" w:rsidP="00D32842">
      <w:pPr>
        <w:spacing w:after="0"/>
        <w:ind w:left="120"/>
        <w:jc w:val="center"/>
      </w:pPr>
      <w:bookmarkStart w:id="15" w:name="block-3316229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BD45E0" w:rsidRDefault="00CC6B48" w:rsidP="00D328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7 КЛАСС (ИНВАРИАНТНЫЕ МОДУЛИ)</w:t>
      </w:r>
    </w:p>
    <w:tbl>
      <w:tblPr>
        <w:tblW w:w="1502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276"/>
        <w:gridCol w:w="1843"/>
        <w:gridCol w:w="2126"/>
        <w:gridCol w:w="3686"/>
      </w:tblGrid>
      <w:tr w:rsidR="00BD45E0" w:rsidTr="00DD572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5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53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36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jc w:val="center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:rsidR="00BD45E0" w:rsidRDefault="00CC6B48" w:rsidP="001D17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 w:rsidR="001D1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1D1701" w:rsidP="002356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1D1701" w:rsidRDefault="00CC6B48" w:rsidP="001D170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D170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1D1701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RPr="00334453" w:rsidTr="00D32842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 w:rsidP="001D170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1D1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.3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1D1701" w:rsidP="002356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jc w:val="center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RPr="00334453" w:rsidTr="00D32842">
        <w:trPr>
          <w:trHeight w:val="144"/>
          <w:tblCellSpacing w:w="20" w:type="nil"/>
        </w:trPr>
        <w:tc>
          <w:tcPr>
            <w:tcW w:w="15027" w:type="dxa"/>
            <w:gridSpan w:val="6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 w:rsidP="001D170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="001D170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1D170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17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1D1701" w:rsidRDefault="001D1701" w:rsidP="001D170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1D170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170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.4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Защита проекта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1D17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="001D170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.6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1D170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D170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23568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1D17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>.7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1D1701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  <w:r w:rsidR="00235689"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0</w:t>
            </w:r>
            <w:r w:rsidR="00235689"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235689" w:rsidRDefault="00235689">
            <w:pPr>
              <w:spacing w:after="0"/>
              <w:ind w:left="135"/>
              <w:rPr>
                <w:b/>
                <w:lang w:val="ru-RU"/>
              </w:rPr>
            </w:pPr>
            <w:r w:rsidRPr="002356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1D1701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34</w:t>
            </w:r>
            <w:r w:rsidR="00235689" w:rsidRPr="0023568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86" w:type="dxa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</w:tbl>
    <w:p w:rsidR="00BD45E0" w:rsidRPr="00D32842" w:rsidRDefault="00BD45E0">
      <w:pPr>
        <w:rPr>
          <w:lang w:val="ru-RU"/>
        </w:rPr>
        <w:sectPr w:rsidR="00BD45E0" w:rsidRPr="00D32842" w:rsidSect="00D32842">
          <w:pgSz w:w="16383" w:h="11906" w:orient="landscape"/>
          <w:pgMar w:top="709" w:right="850" w:bottom="426" w:left="1701" w:header="720" w:footer="720" w:gutter="0"/>
          <w:cols w:space="720"/>
        </w:sectPr>
      </w:pPr>
    </w:p>
    <w:p w:rsidR="00BD45E0" w:rsidRDefault="00CC6B48" w:rsidP="00D32842">
      <w:pPr>
        <w:spacing w:after="0"/>
        <w:ind w:left="120"/>
        <w:jc w:val="center"/>
      </w:pPr>
      <w:bookmarkStart w:id="16" w:name="block-3316229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BD45E0" w:rsidRDefault="00CC6B48" w:rsidP="00D328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8 КЛАСС (ИНВАРИАНТНЫЕ МОДУЛИ)</w:t>
      </w:r>
    </w:p>
    <w:tbl>
      <w:tblPr>
        <w:tblW w:w="15309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238"/>
        <w:gridCol w:w="1308"/>
        <w:gridCol w:w="1841"/>
        <w:gridCol w:w="1910"/>
        <w:gridCol w:w="44"/>
        <w:gridCol w:w="3260"/>
      </w:tblGrid>
      <w:tr w:rsidR="00BD45E0" w:rsidTr="00DD5729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6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5103" w:type="dxa"/>
            <w:gridSpan w:val="4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62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95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15309" w:type="dxa"/>
            <w:gridSpan w:val="7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7055" w:type="dxa"/>
            <w:gridSpan w:val="4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15309" w:type="dxa"/>
            <w:gridSpan w:val="7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23568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055" w:type="dxa"/>
            <w:gridSpan w:val="4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RPr="00334453" w:rsidTr="00D32842">
        <w:trPr>
          <w:trHeight w:val="144"/>
          <w:tblCellSpacing w:w="20" w:type="nil"/>
        </w:trPr>
        <w:tc>
          <w:tcPr>
            <w:tcW w:w="15309" w:type="dxa"/>
            <w:gridSpan w:val="7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517D2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17D2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17D21" w:rsidRDefault="00CC6B48" w:rsidP="00517D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 w:rsidR="00517D2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35689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17D21" w:rsidRDefault="00CC6B48" w:rsidP="00517D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 w:rsidR="00517D2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235689" w:rsidP="00517D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17D2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17D21" w:rsidRDefault="00CC6B48" w:rsidP="00517D2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 w:rsidR="00517D2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517D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 w:rsidP="0023568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1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0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055" w:type="dxa"/>
            <w:gridSpan w:val="4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15309" w:type="dxa"/>
            <w:gridSpan w:val="7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Pr="00235689" w:rsidRDefault="00CC6B48" w:rsidP="0023568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3568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517D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6238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055" w:type="dxa"/>
            <w:gridSpan w:val="4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rPr>
                <w:b/>
                <w:lang w:val="ru-RU"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8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04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</w:tbl>
    <w:p w:rsidR="00BD45E0" w:rsidRDefault="00BD45E0">
      <w:pPr>
        <w:sectPr w:rsidR="00BD45E0" w:rsidSect="00D32842">
          <w:pgSz w:w="16383" w:h="11906" w:orient="landscape"/>
          <w:pgMar w:top="709" w:right="850" w:bottom="284" w:left="1701" w:header="720" w:footer="720" w:gutter="0"/>
          <w:cols w:space="720"/>
        </w:sectPr>
      </w:pPr>
    </w:p>
    <w:p w:rsidR="00BD45E0" w:rsidRDefault="00CC6B48" w:rsidP="00D32842">
      <w:pPr>
        <w:spacing w:after="0"/>
        <w:ind w:left="120"/>
        <w:jc w:val="center"/>
      </w:pPr>
      <w:bookmarkStart w:id="17" w:name="block-3316228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BD45E0" w:rsidRDefault="00CC6B48" w:rsidP="00D328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9 КЛАСС (ИНВАРИАНТНЫЕ МОДУЛИ)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5063"/>
        <w:gridCol w:w="1017"/>
        <w:gridCol w:w="1841"/>
        <w:gridCol w:w="1910"/>
        <w:gridCol w:w="2221"/>
        <w:gridCol w:w="2172"/>
      </w:tblGrid>
      <w:tr w:rsidR="00BD45E0" w:rsidTr="00D32842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5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21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5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D45E0" w:rsidRPr="00127759" w:rsidRDefault="00CC6B48" w:rsidP="00127759">
            <w:pPr>
              <w:spacing w:after="0"/>
              <w:ind w:left="135"/>
              <w:jc w:val="center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27759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D45E0" w:rsidRDefault="0012775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CC6B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32842">
        <w:trPr>
          <w:trHeight w:val="144"/>
          <w:tblCellSpacing w:w="20" w:type="nil"/>
        </w:trPr>
        <w:tc>
          <w:tcPr>
            <w:tcW w:w="5913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 w:rsidP="0012775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 w:rsidR="001277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  <w:tr w:rsidR="00BD45E0" w:rsidTr="00D32842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C23AC7" w:rsidRPr="00C23AC7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3AC7" w:rsidRPr="00566BC1" w:rsidRDefault="00566BC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C23AC7" w:rsidRPr="00CC6B48" w:rsidRDefault="00C23A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23AC7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элементы графических изображений. Правила построения чертежей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AC7" w:rsidRDefault="00566B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rPr>
                <w:lang w:val="ru-RU"/>
              </w:rPr>
            </w:pPr>
          </w:p>
        </w:tc>
      </w:tr>
      <w:tr w:rsidR="00C23AC7" w:rsidRPr="00C23AC7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566BC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C23AC7" w:rsidRPr="00CC6B48" w:rsidRDefault="00566B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23AC7">
              <w:rPr>
                <w:rFonts w:ascii="Times New Roman" w:hAnsi="Times New Roman" w:cs="Times New Roman"/>
                <w:lang w:val="ru-RU"/>
              </w:rPr>
              <w:t>Основные геометрические построения. Правила геометрических построений.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AC7" w:rsidRDefault="00566B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rPr>
                <w:lang w:val="ru-RU"/>
              </w:rPr>
            </w:pPr>
          </w:p>
        </w:tc>
      </w:tr>
      <w:tr w:rsidR="00C23AC7" w:rsidRPr="00C23AC7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566BC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2.3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C23AC7" w:rsidRPr="00CC6B48" w:rsidRDefault="00566B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23AC7">
              <w:rPr>
                <w:rFonts w:ascii="Times New Roman" w:hAnsi="Times New Roman" w:cs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C23AC7" w:rsidRDefault="00566B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C23AC7" w:rsidRPr="00C23AC7" w:rsidRDefault="00C23AC7">
            <w:pPr>
              <w:spacing w:after="0"/>
              <w:ind w:left="135"/>
              <w:rPr>
                <w:lang w:val="ru-RU"/>
              </w:rPr>
            </w:pPr>
          </w:p>
        </w:tc>
      </w:tr>
      <w:tr w:rsidR="00566BC1" w:rsidRPr="00C23AC7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2.4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Default="00566BC1" w:rsidP="002555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rPr>
                <w:lang w:val="ru-RU"/>
              </w:rPr>
            </w:pPr>
          </w:p>
        </w:tc>
      </w:tr>
      <w:tr w:rsidR="00566BC1" w:rsidRPr="00C23AC7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2.5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Pr="00C23AC7" w:rsidRDefault="00566BC1">
            <w:pPr>
              <w:spacing w:after="0"/>
              <w:ind w:left="135"/>
              <w:rPr>
                <w:lang w:val="ru-RU"/>
              </w:rPr>
            </w:pPr>
          </w:p>
        </w:tc>
      </w:tr>
      <w:tr w:rsidR="00566BC1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Pr="00566BC1" w:rsidRDefault="00566BC1" w:rsidP="00566B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32842">
        <w:trPr>
          <w:trHeight w:val="144"/>
          <w:tblCellSpacing w:w="20" w:type="nil"/>
        </w:trPr>
        <w:tc>
          <w:tcPr>
            <w:tcW w:w="5913" w:type="dxa"/>
            <w:gridSpan w:val="2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 w:rsidP="00566BC1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66BC1" w:rsidRDefault="00566BC1"/>
        </w:tc>
      </w:tr>
      <w:tr w:rsidR="00566BC1" w:rsidRPr="00334453" w:rsidTr="00D32842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CC6B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566BC1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 w:rsidP="00DD572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32842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32842">
        <w:trPr>
          <w:trHeight w:val="144"/>
          <w:tblCellSpacing w:w="20" w:type="nil"/>
        </w:trPr>
        <w:tc>
          <w:tcPr>
            <w:tcW w:w="5913" w:type="dxa"/>
            <w:gridSpan w:val="2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 w:rsidP="00DD572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1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0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66BC1" w:rsidRDefault="00566BC1"/>
        </w:tc>
      </w:tr>
      <w:tr w:rsidR="00566BC1" w:rsidTr="00D32842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566BC1" w:rsidTr="00DD5729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D5729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D5729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D5729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27759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</w:t>
            </w:r>
          </w:p>
          <w:p w:rsidR="00566BC1" w:rsidRPr="00DD5729" w:rsidRDefault="00566BC1">
            <w:pPr>
              <w:spacing w:after="0"/>
              <w:ind w:left="135"/>
              <w:rPr>
                <w:lang w:val="ru-RU"/>
              </w:rPr>
            </w:pPr>
            <w:r w:rsidRPr="00127759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 w:rsidRPr="001277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D5729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 w:rsidP="00DD572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 w:rsidP="00DD5729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D5729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 w:rsidP="00DD5729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063" w:type="dxa"/>
            <w:tcMar>
              <w:top w:w="50" w:type="dxa"/>
              <w:left w:w="100" w:type="dxa"/>
            </w:tcMar>
            <w:vAlign w:val="center"/>
          </w:tcPr>
          <w:p w:rsidR="00566BC1" w:rsidRPr="00CC6B48" w:rsidRDefault="00566BC1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  <w:tc>
          <w:tcPr>
            <w:tcW w:w="2172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</w:pPr>
          </w:p>
        </w:tc>
      </w:tr>
      <w:tr w:rsidR="00566BC1" w:rsidTr="00D32842">
        <w:trPr>
          <w:trHeight w:val="144"/>
          <w:tblCellSpacing w:w="20" w:type="nil"/>
        </w:trPr>
        <w:tc>
          <w:tcPr>
            <w:tcW w:w="5913" w:type="dxa"/>
            <w:gridSpan w:val="2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>
            <w:pPr>
              <w:spacing w:after="0"/>
              <w:ind w:left="135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66BC1" w:rsidRDefault="00566BC1"/>
        </w:tc>
      </w:tr>
      <w:tr w:rsidR="00566BC1" w:rsidTr="00D32842">
        <w:trPr>
          <w:trHeight w:val="144"/>
          <w:tblCellSpacing w:w="20" w:type="nil"/>
        </w:trPr>
        <w:tc>
          <w:tcPr>
            <w:tcW w:w="5913" w:type="dxa"/>
            <w:gridSpan w:val="2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>
            <w:pPr>
              <w:spacing w:after="0"/>
              <w:ind w:left="135"/>
              <w:rPr>
                <w:b/>
                <w:lang w:val="ru-RU"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66BC1" w:rsidRPr="00DD5729" w:rsidRDefault="00566BC1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6BC1" w:rsidRDefault="00566B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6BC1" w:rsidRDefault="00566BC1"/>
        </w:tc>
      </w:tr>
    </w:tbl>
    <w:p w:rsidR="00BD45E0" w:rsidRDefault="00BD45E0">
      <w:pPr>
        <w:sectPr w:rsidR="00BD45E0" w:rsidSect="00D32842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BD45E0" w:rsidRDefault="00CC6B48" w:rsidP="00DD5729">
      <w:pPr>
        <w:spacing w:after="0"/>
        <w:ind w:left="120"/>
        <w:jc w:val="center"/>
      </w:pPr>
      <w:bookmarkStart w:id="18" w:name="block-33162296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BD45E0" w:rsidRDefault="00CC6B48" w:rsidP="00DD572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5853"/>
        <w:gridCol w:w="1194"/>
        <w:gridCol w:w="1841"/>
        <w:gridCol w:w="1910"/>
        <w:gridCol w:w="1347"/>
        <w:gridCol w:w="2221"/>
      </w:tblGrid>
      <w:tr w:rsidR="00BD45E0" w:rsidTr="00DD5729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58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5729" w:rsidRDefault="00DD572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DD5729" w:rsidRDefault="00CC6B48" w:rsidP="00DD57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58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история и современные технологии. Практическая работа «Составление технологической карты выполнения изделия из 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15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 w:rsidP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 w:rsidP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BD45E0" w:rsidRPr="00557EC1" w:rsidRDefault="00557EC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6561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CC6B48">
            <w:pPr>
              <w:spacing w:after="0"/>
              <w:ind w:left="135"/>
              <w:rPr>
                <w:b/>
                <w:lang w:val="ru-RU"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CC6B48" w:rsidP="00557EC1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557EC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34</w:t>
            </w: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CC6B48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CC6B48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</w:tbl>
    <w:p w:rsidR="00BD45E0" w:rsidRDefault="00BD45E0">
      <w:pPr>
        <w:sectPr w:rsidR="00BD45E0" w:rsidSect="00DD5729">
          <w:pgSz w:w="16383" w:h="11906" w:orient="landscape"/>
          <w:pgMar w:top="567" w:right="850" w:bottom="142" w:left="1701" w:header="720" w:footer="720" w:gutter="0"/>
          <w:cols w:space="720"/>
        </w:sectPr>
      </w:pPr>
    </w:p>
    <w:p w:rsidR="00DD5729" w:rsidRDefault="00DD5729" w:rsidP="00DD572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BD45E0" w:rsidRDefault="00CC6B48" w:rsidP="00DD572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919"/>
        <w:gridCol w:w="1269"/>
        <w:gridCol w:w="1841"/>
        <w:gridCol w:w="1910"/>
        <w:gridCol w:w="1347"/>
        <w:gridCol w:w="2221"/>
      </w:tblGrid>
      <w:tr w:rsidR="00BD45E0" w:rsidTr="0042492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5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59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45E0" w:rsidRDefault="00BD45E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Default="00BD45E0"/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42492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42492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42492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42492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42492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424926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EB0296" w:rsidRDefault="00EB02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EB0296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EB0296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CC6B48" w:rsidP="00EB029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B029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EB0296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пищевых продуктов»: обоснование проекта, анализ ресурсов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Практическая работа «Выполнение образцов двойных </w:t>
            </w: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швов»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Pr="00667CE8" w:rsidRDefault="00CC6B48" w:rsidP="00667CE8">
            <w:pPr>
              <w:spacing w:after="0"/>
              <w:ind w:left="135"/>
              <w:jc w:val="center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7CE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 w:rsidP="00667CE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67CE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D45E0" w:rsidRPr="00EB0296" w:rsidRDefault="00EB0296" w:rsidP="00424926">
            <w:pPr>
              <w:spacing w:after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5919" w:type="dxa"/>
            <w:tcMar>
              <w:top w:w="50" w:type="dxa"/>
              <w:left w:w="100" w:type="dxa"/>
            </w:tcMar>
            <w:vAlign w:val="center"/>
          </w:tcPr>
          <w:p w:rsidR="00BD45E0" w:rsidRPr="00CC6B48" w:rsidRDefault="00CC6B48">
            <w:pPr>
              <w:spacing w:after="0"/>
              <w:ind w:left="135"/>
              <w:rPr>
                <w:lang w:val="ru-RU"/>
              </w:rPr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Default="00CC6B48">
            <w:pPr>
              <w:spacing w:after="0"/>
              <w:ind w:left="135"/>
              <w:jc w:val="center"/>
            </w:pPr>
            <w:r w:rsidRPr="00CC6B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D45E0" w:rsidRDefault="00BD45E0">
            <w:pPr>
              <w:spacing w:after="0"/>
              <w:ind w:left="135"/>
            </w:pPr>
          </w:p>
        </w:tc>
      </w:tr>
      <w:tr w:rsidR="00BD45E0" w:rsidTr="00DD5729">
        <w:trPr>
          <w:trHeight w:val="144"/>
          <w:tblCellSpacing w:w="20" w:type="nil"/>
        </w:trPr>
        <w:tc>
          <w:tcPr>
            <w:tcW w:w="6628" w:type="dxa"/>
            <w:gridSpan w:val="2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rPr>
                <w:b/>
                <w:lang w:val="ru-RU"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EB0296">
            <w:pPr>
              <w:spacing w:after="0"/>
              <w:ind w:left="135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34</w:t>
            </w:r>
            <w:r w:rsidR="00DD5729"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DD5729" w:rsidRDefault="00DD5729">
            <w:pPr>
              <w:spacing w:after="0"/>
              <w:ind w:left="135"/>
              <w:jc w:val="center"/>
              <w:rPr>
                <w:b/>
              </w:rPr>
            </w:pPr>
            <w:r w:rsidRPr="00DD5729">
              <w:rPr>
                <w:rFonts w:ascii="Times New Roman" w:hAnsi="Times New Roman"/>
                <w:b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45E0" w:rsidRDefault="00BD45E0"/>
        </w:tc>
      </w:tr>
    </w:tbl>
    <w:p w:rsidR="00BD45E0" w:rsidRDefault="00BD45E0">
      <w:pPr>
        <w:sectPr w:rsidR="00BD45E0" w:rsidSect="00DD5729">
          <w:pgSz w:w="16383" w:h="11906" w:orient="landscape"/>
          <w:pgMar w:top="567" w:right="850" w:bottom="142" w:left="1701" w:header="720" w:footer="720" w:gutter="0"/>
          <w:cols w:space="720"/>
        </w:sectPr>
      </w:pPr>
    </w:p>
    <w:p w:rsidR="00BD45E0" w:rsidRPr="008C5138" w:rsidRDefault="00CC6B48" w:rsidP="00DD5729">
      <w:pPr>
        <w:spacing w:after="0"/>
        <w:ind w:left="120"/>
        <w:jc w:val="center"/>
        <w:rPr>
          <w:color w:val="000000" w:themeColor="text1"/>
        </w:rPr>
      </w:pPr>
      <w:bookmarkStart w:id="19" w:name="block-33162285"/>
      <w:bookmarkEnd w:id="18"/>
      <w:r w:rsidRPr="008C5138">
        <w:rPr>
          <w:rFonts w:ascii="Times New Roman" w:hAnsi="Times New Roman"/>
          <w:b/>
          <w:color w:val="000000" w:themeColor="text1"/>
          <w:sz w:val="28"/>
        </w:rPr>
        <w:lastRenderedPageBreak/>
        <w:t>ПОУРОЧНОЕ ПЛАНИРОВАНИЕ</w:t>
      </w:r>
    </w:p>
    <w:p w:rsidR="00BD45E0" w:rsidRPr="008C5138" w:rsidRDefault="00CC6B48" w:rsidP="00DD5729">
      <w:pPr>
        <w:spacing w:after="0"/>
        <w:ind w:left="120"/>
        <w:jc w:val="center"/>
        <w:rPr>
          <w:color w:val="000000" w:themeColor="text1"/>
        </w:rPr>
      </w:pPr>
      <w:r w:rsidRPr="008C5138">
        <w:rPr>
          <w:rFonts w:ascii="Times New Roman" w:hAnsi="Times New Roman"/>
          <w:b/>
          <w:color w:val="000000" w:themeColor="text1"/>
          <w:sz w:val="28"/>
        </w:rPr>
        <w:t>7 КЛАСС (ИНВАРИАНТНЫЕ МОДУЛИ)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968"/>
        <w:gridCol w:w="1220"/>
        <w:gridCol w:w="1841"/>
        <w:gridCol w:w="1910"/>
        <w:gridCol w:w="1347"/>
        <w:gridCol w:w="2221"/>
      </w:tblGrid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59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 изучения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CB40F5" w:rsidRPr="008C5138" w:rsidRDefault="00045F1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ПРОИЗВОДСТВО И ТЕХНОЛОГИИ</w:t>
            </w:r>
          </w:p>
          <w:p w:rsidR="00045F17" w:rsidRPr="008C5138" w:rsidRDefault="00045F1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Дизайн и технологии. Мир профессий.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Профессии, связанные с дизайном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6677" w:type="dxa"/>
            <w:gridSpan w:val="2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 w:rsidP="00045F17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045F17" w:rsidRPr="008C5138" w:rsidRDefault="00045F1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CB40F5" w:rsidRPr="008C5138" w:rsidRDefault="00045F1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2.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КОМПЬЮТЕРНАЯ ГРАФИКА. ЧЕРЧЕНИЕ</w:t>
            </w:r>
          </w:p>
          <w:p w:rsidR="00045F17" w:rsidRPr="008C5138" w:rsidRDefault="00045F1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Чертеж. Геометрическое черчение</w:t>
            </w:r>
            <w:r w:rsidR="00B808A0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 w:rsidP="003641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Конструкторская документация. Сборочный чертеж</w:t>
            </w:r>
            <w:r w:rsidR="00B808A0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808A0" w:rsidRPr="008C5138" w:rsidRDefault="00B808A0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 w:rsidP="003641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 w:rsidP="00B808A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Практическая работа «Построение геометрических фигур». 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 w:rsidP="003641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 w:rsidP="00B808A0">
            <w:pPr>
              <w:spacing w:after="0"/>
              <w:ind w:left="183" w:hanging="18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  Практическая работа «Выполнение сборочного 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чертежа»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808A0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Профессии, связанные с черчением, их востребованность на рынке труда: дизайнер шрифта, дизайнер-визуализатор, промышленный дизайнер и </w:t>
            </w:r>
          </w:p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6677" w:type="dxa"/>
            <w:gridSpan w:val="2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 w:rsidP="00045F17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364137" w:rsidRPr="008C5138" w:rsidRDefault="0036413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364137" w:rsidRPr="008C5138" w:rsidRDefault="0036413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РАЗДЕЛ 3.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-МОДЕЛИРОВАНИЕ, ПРОТОТИПИРОВАНИЕ, МАКЕТИРОВАНИЕ</w:t>
            </w:r>
          </w:p>
          <w:p w:rsidR="00364137" w:rsidRPr="008C5138" w:rsidRDefault="00364137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 w:rsidP="00B55AA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B55AAE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Виды и свойства, назначение моделей.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-моделирование и макетирование</w:t>
            </w:r>
            <w:r w:rsidR="00B55AAE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B55AAE" w:rsidRPr="008C5138" w:rsidRDefault="00B55AAE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Типы макетов. Развертка деталей макета. Разработка графической документации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55AAE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808A0" w:rsidRPr="008C5138" w:rsidRDefault="00B808A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B55AA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 «Черчение развертки»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B55AA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Объемные модели. Инструменты создания трехмерных моделей.</w:t>
            </w:r>
          </w:p>
          <w:p w:rsidR="00B55AAE" w:rsidRPr="008C5138" w:rsidRDefault="00B55AAE" w:rsidP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Основные приемы макетирования. Профессии, связанные с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-печатью: макетчик, моделлер, инженер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 и др.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6677" w:type="dxa"/>
            <w:gridSpan w:val="2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045F17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B0478A" w:rsidRPr="008C5138" w:rsidRDefault="00B55AAE" w:rsidP="008C5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РАЗДЕЛ 4.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8C5138" w:rsidRPr="008C5138" w:rsidTr="00334453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 w:rsidP="008C5138">
            <w:pPr>
              <w:spacing w:after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</w:p>
          <w:p w:rsidR="00B0478A" w:rsidRPr="008C5138" w:rsidRDefault="00B0478A" w:rsidP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Технологии обработки пищевых продуктов</w:t>
            </w:r>
          </w:p>
          <w:p w:rsidR="00B0478A" w:rsidRPr="008C5138" w:rsidRDefault="00B0478A" w:rsidP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0478A" w:rsidP="008C513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0478A" w:rsidP="008C513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A9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0478A" w:rsidP="008C513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0478A" w:rsidP="008C513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A9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0478A" w:rsidP="008C513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A9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B55AA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34453">
        <w:trPr>
          <w:trHeight w:val="144"/>
          <w:tblCellSpacing w:w="20" w:type="nil"/>
        </w:trPr>
        <w:tc>
          <w:tcPr>
            <w:tcW w:w="6677" w:type="dxa"/>
            <w:gridSpan w:val="2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 w:rsidP="00364137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A9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5138" w:rsidRPr="008C5138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 w:rsidP="00045F17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</w:p>
          <w:p w:rsidR="00B55AAE" w:rsidRPr="008C5138" w:rsidRDefault="00B0478A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ru-RU"/>
              </w:rPr>
              <w:t>Технологии обработки текстильных материалов</w:t>
            </w:r>
          </w:p>
          <w:p w:rsidR="00B0478A" w:rsidRPr="008C5138" w:rsidRDefault="00B0478A" w:rsidP="00045F1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B55AAE" w:rsidRPr="00B808A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B0478A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A9189E" w:rsidRDefault="00A9189E" w:rsidP="00B0478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одежды.</w:t>
            </w:r>
          </w:p>
          <w:p w:rsidR="00B55AAE" w:rsidRPr="00B0478A" w:rsidRDefault="00B55AAE" w:rsidP="00B0478A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8A" w:rsidRPr="00B808A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478A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A918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Снятие мерок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A9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8A" w:rsidRPr="00A9189E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0478A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A918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A9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78A" w:rsidRPr="00A9189E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78A" w:rsidRPr="00A9189E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78A" w:rsidRPr="00A9189E" w:rsidRDefault="00B047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478A" w:rsidRPr="00A9189E" w:rsidRDefault="00B047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55AAE" w:rsidRPr="00B808A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AAE" w:rsidRPr="00B808A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Чертёж выкроек швейного изделия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AAE" w:rsidRPr="00B808A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8C5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B55AAE"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AAE" w:rsidRPr="00B808A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32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качества швейного изделия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AAE" w:rsidRPr="00B808A0" w:rsidTr="0042492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B55AAE" w:rsidRPr="008C5138" w:rsidRDefault="008C5138" w:rsidP="00B047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5968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808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55AAE" w:rsidRPr="00B808A0" w:rsidRDefault="00B55AA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8A" w:rsidRPr="00B808A0" w:rsidTr="00334453">
        <w:trPr>
          <w:trHeight w:val="144"/>
          <w:tblCellSpacing w:w="20" w:type="nil"/>
        </w:trPr>
        <w:tc>
          <w:tcPr>
            <w:tcW w:w="6677" w:type="dxa"/>
            <w:gridSpan w:val="2"/>
            <w:tcMar>
              <w:top w:w="50" w:type="dxa"/>
              <w:left w:w="100" w:type="dxa"/>
            </w:tcMar>
            <w:vAlign w:val="center"/>
          </w:tcPr>
          <w:p w:rsidR="00B0478A" w:rsidRPr="00B0478A" w:rsidRDefault="00B0478A" w:rsidP="00045F17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0478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0478A" w:rsidRPr="00B0478A" w:rsidRDefault="008C5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0478A" w:rsidRPr="00B808A0" w:rsidRDefault="00B0478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78A" w:rsidRPr="00B808A0" w:rsidTr="00424926">
        <w:trPr>
          <w:trHeight w:val="144"/>
          <w:tblCellSpacing w:w="20" w:type="nil"/>
        </w:trPr>
        <w:tc>
          <w:tcPr>
            <w:tcW w:w="6677" w:type="dxa"/>
            <w:gridSpan w:val="2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 w:rsidP="008C5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C5138"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 w:rsidP="00A9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9189E"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478A" w:rsidRPr="008C5138" w:rsidRDefault="00B0478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D45E0" w:rsidRPr="00B808A0" w:rsidRDefault="00BD45E0">
      <w:pPr>
        <w:rPr>
          <w:rFonts w:ascii="Times New Roman" w:hAnsi="Times New Roman" w:cs="Times New Roman"/>
          <w:sz w:val="24"/>
          <w:szCs w:val="24"/>
        </w:rPr>
        <w:sectPr w:rsidR="00BD45E0" w:rsidRPr="00B808A0" w:rsidSect="00424926">
          <w:pgSz w:w="16383" w:h="11906" w:orient="landscape"/>
          <w:pgMar w:top="568" w:right="850" w:bottom="426" w:left="1701" w:header="720" w:footer="720" w:gutter="0"/>
          <w:cols w:space="720"/>
        </w:sectPr>
      </w:pPr>
    </w:p>
    <w:p w:rsidR="00BD45E0" w:rsidRPr="008C5138" w:rsidRDefault="00CC6B48" w:rsidP="0042492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0" w:name="block-33162286"/>
      <w:bookmarkEnd w:id="19"/>
      <w:r w:rsidRPr="008C51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ПОУРОЧНОЕ ПЛАНИРОВАНИЕ</w:t>
      </w:r>
    </w:p>
    <w:p w:rsidR="00BD45E0" w:rsidRPr="008C5138" w:rsidRDefault="00CC6B48" w:rsidP="0042492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51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КЛАСС (ИНВАРИАНТНЫЕ МОДУЛИ)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6"/>
        <w:gridCol w:w="5578"/>
        <w:gridCol w:w="1211"/>
        <w:gridCol w:w="1841"/>
        <w:gridCol w:w="1910"/>
        <w:gridCol w:w="1347"/>
        <w:gridCol w:w="2623"/>
      </w:tblGrid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07537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55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07537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 изучения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07537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Электронные цифровые образовательные ресурсы </w:t>
            </w:r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07537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07537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07537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5376" w:rsidRPr="008C5138" w:rsidTr="00075376">
        <w:trPr>
          <w:trHeight w:val="266"/>
          <w:tblCellSpacing w:w="20" w:type="nil"/>
        </w:trPr>
        <w:tc>
          <w:tcPr>
            <w:tcW w:w="15216" w:type="dxa"/>
            <w:gridSpan w:val="7"/>
            <w:tcBorders>
              <w:top w:val="nil"/>
            </w:tcBorders>
            <w:tcMar>
              <w:top w:w="50" w:type="dxa"/>
              <w:left w:w="100" w:type="dxa"/>
            </w:tcMar>
          </w:tcPr>
          <w:p w:rsidR="00A85696" w:rsidRPr="008C5138" w:rsidRDefault="00A85696" w:rsidP="00A856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ПРОИЗВОДСТВО И ТЕХНОЛОГИИ</w:t>
            </w:r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6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BD45E0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8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BD45E0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9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Рынок труда. Трудовые ресурсы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0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BD45E0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2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BD45E0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6284" w:type="dxa"/>
            <w:gridSpan w:val="2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40F5" w:rsidRPr="008C5138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3D589E" w:rsidRPr="00075376" w:rsidRDefault="003D589E" w:rsidP="000753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2.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КОМПЬЮТЕРНАЯ ГРАФИКА. ЧЕРЧЕНИЕ</w:t>
            </w:r>
            <w:r w:rsidR="000753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Основные элементы графических изображений. Правила построения чертежей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4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5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Типы графических изображений: рисунок, диаграмма, графики, графы, эскиз, технический рисунок, чертеж, схема, карта, пиктограмма и другое.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6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8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9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Практическая работа «Выполнение чертежа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плоской детали (изделия)»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20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Основные геометрические построения. Правила геометрических построений.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22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3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24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5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Конструкторская документация. Сборочный чертеж.</w:t>
            </w:r>
          </w:p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Правила чтения сборочных чертежей.</w:t>
            </w:r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26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7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3D589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3D589E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Мир профессий. </w:t>
            </w:r>
          </w:p>
          <w:p w:rsidR="00343F38" w:rsidRPr="008C5138" w:rsidRDefault="00343F38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Профессии, связанные с компьютерной графикой: инженер-конструктор, архитектор, инженер-строитель и др.</w:t>
            </w:r>
          </w:p>
          <w:p w:rsidR="00343F38" w:rsidRPr="008C5138" w:rsidRDefault="00343F38" w:rsidP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Профессии, связанные с черчением, их востребованность на рынке труда: дизайнер шрифта, дизайнер-визуализатор, промышленный дизайнер и др. 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28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9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3D589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3D589E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30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1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3D589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3D589E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Модели и моделирование в САПР.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Построение чертежа в САПР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32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43F38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3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6284" w:type="dxa"/>
            <w:gridSpan w:val="2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25556F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 w:rsidP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  <w:r w:rsidR="003D589E"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343F38" w:rsidRPr="008C5138" w:rsidRDefault="00343F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075376" w:rsidRPr="00075376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3D589E" w:rsidRPr="00075376" w:rsidRDefault="003D589E" w:rsidP="000753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РАЗДЕЛ 3.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-МОДЕЛИРОВАНИЕ, </w:t>
            </w:r>
            <w:r w:rsidR="000753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ПРОТОТИПИРОВАНИЕ, МАКЕТИРОВАНИЕ</w:t>
            </w:r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A85696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Виды и свойства, назначение моделей.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3D-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моделирование и макетирование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A85696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18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Развертка деталей макета. Разработка графической документации. Практическая работа «Черчение развертки»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34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5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A85696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Объемные модели. Инструменты </w:t>
            </w:r>
            <w:r w:rsidR="008C5138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создания трехмерных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моделей. Основные приемы макетирования. </w:t>
            </w:r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Прототипирование. Сферы применения. Технологии создания визуальных моделей. Виды прототипов. </w:t>
            </w:r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36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7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A85696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-печати. Классификация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-принтеров.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-принтер, устройство, использование для создания прототипов. Настройка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-принтера и печать прототипа. Основные ошибки в настройках слайсера.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38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39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A85696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(по выбору)»: обоснование проекта, анализ ресурсов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40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1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A85696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по выбору)»: выполнение эскиза проектного изделия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42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3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A85696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.Индивидуальный творческий (учебный) проект «Прототип изделия из БУМАГИ, КАРТОНА (других материалов (по выбору)»: выполнение проекта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44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5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A85696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по выбору)»: подготовка к защите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46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7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</w:t>
            </w:r>
            <w:r w:rsidR="00A85696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по выбору)»: подготовка к защите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48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49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A85696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Подготовка проекта «Прототип изделия из БУМАГИ, КАРТОНА (других материалов (по выбору)» к защите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50"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FD24DA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FD24DA" w:rsidRPr="008C5138" w:rsidRDefault="00FD24DA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D24DA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1" w:history="1"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FD24DA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8C5138" w:rsidRPr="008C5138" w:rsidTr="008C5138">
        <w:trPr>
          <w:trHeight w:val="725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A856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Защита проекта «Прототип изделия из БУМАГИ, КАРТОНА (других материалов (по выбору)»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52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3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Мир профессий 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Профессии, связанные с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-печатью: макетчик, моделлер, инженер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 и др.</w:t>
            </w:r>
          </w:p>
          <w:p w:rsidR="00CB40F5" w:rsidRPr="008C5138" w:rsidRDefault="00CB40F5" w:rsidP="00FD24D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Профессии, связанные с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-печати, инженер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54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5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6284" w:type="dxa"/>
            <w:gridSpan w:val="2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B40F5" w:rsidRPr="008C5138" w:rsidTr="00364137">
        <w:trPr>
          <w:trHeight w:val="144"/>
          <w:tblCellSpacing w:w="20" w:type="nil"/>
        </w:trPr>
        <w:tc>
          <w:tcPr>
            <w:tcW w:w="15216" w:type="dxa"/>
            <w:gridSpan w:val="7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CB40F5" w:rsidRPr="008C5138" w:rsidRDefault="00CB40F5" w:rsidP="008C51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4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РОБОТОТЕХНИКА</w:t>
            </w:r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Введение в робототехнику. 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передача.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функции.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Датчики. Назначение и функции различных датчиков и принципы работы.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56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7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Программирование робота. Мобильная робототехника. Роботы: конструирование и управление.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58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59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Промышленные и бытовые роботы. Алгоритмизация и программирование роботов.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Программирование управления роботизированными моделями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60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61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Автоматизация производства. Подводные робототехнические системы. Беспилотные летательные аппараты.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62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3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Беспилотные воздушные суда. 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История развития беспилотного авиастроения.</w:t>
            </w:r>
          </w:p>
          <w:p w:rsidR="00CB40F5" w:rsidRPr="008C5138" w:rsidRDefault="00CB40F5" w:rsidP="00EA1BB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Аэродинамика БЛА. Конструкция БЛА.</w:t>
            </w:r>
          </w:p>
          <w:p w:rsidR="00CB40F5" w:rsidRPr="008C5138" w:rsidRDefault="00CB40F5" w:rsidP="00EA1BBA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64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65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Конструирование мультикоптерных аппаратов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66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67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Теория ручного управления беспилотным воздушным судном.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Практика ручного управления беспилотным воздушным судном</w:t>
            </w:r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Области применения беспилотных авиационных систем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68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69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706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5578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8C513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Мир профессий в робототехнике. Мир профессий в робототехнике: инженер-изобретатель, конструктор БЛА, оператор БЛА, сервисный ин</w:t>
            </w:r>
            <w:r w:rsid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женер-робототехник и др.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EA1BB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70">
              <w:r w:rsidR="00CB40F5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CB40F5" w:rsidRPr="008C5138" w:rsidRDefault="00CB40F5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CB40F5" w:rsidRPr="008C5138" w:rsidRDefault="00334453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1" w:history="1">
              <w:r w:rsidR="00CB40F5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6284" w:type="dxa"/>
            <w:gridSpan w:val="2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3641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23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40F5" w:rsidRPr="008C5138" w:rsidTr="00CB40F5">
        <w:trPr>
          <w:trHeight w:val="144"/>
          <w:tblCellSpacing w:w="20" w:type="nil"/>
        </w:trPr>
        <w:tc>
          <w:tcPr>
            <w:tcW w:w="6284" w:type="dxa"/>
            <w:gridSpan w:val="2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 w:rsidP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B40F5" w:rsidRPr="008C5138" w:rsidRDefault="00CB40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D45E0" w:rsidRPr="00CB40F5" w:rsidRDefault="00BD45E0">
      <w:pPr>
        <w:rPr>
          <w:rFonts w:ascii="Times New Roman" w:hAnsi="Times New Roman" w:cs="Times New Roman"/>
          <w:color w:val="FF0000"/>
          <w:sz w:val="24"/>
          <w:szCs w:val="24"/>
          <w:lang w:val="ru-RU"/>
        </w:rPr>
        <w:sectPr w:rsidR="00BD45E0" w:rsidRPr="00CB40F5" w:rsidSect="00424926">
          <w:pgSz w:w="16383" w:h="11906" w:orient="landscape"/>
          <w:pgMar w:top="568" w:right="850" w:bottom="284" w:left="1701" w:header="720" w:footer="720" w:gutter="0"/>
          <w:cols w:space="720"/>
        </w:sectPr>
      </w:pPr>
    </w:p>
    <w:p w:rsidR="00BD45E0" w:rsidRPr="008C5138" w:rsidRDefault="00CC6B48" w:rsidP="00F72F1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1" w:name="block-33162289"/>
      <w:bookmarkEnd w:id="20"/>
      <w:r w:rsidRPr="008C51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ПОУРОЧНОЕ ПЛАНИРОВАНИЕ</w:t>
      </w:r>
    </w:p>
    <w:p w:rsidR="00BD45E0" w:rsidRPr="008C5138" w:rsidRDefault="00CC6B48" w:rsidP="00F72F19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51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 КЛАСС (ИНВАРИАНТНЫЕ МОДУЛИ)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5421"/>
        <w:gridCol w:w="1173"/>
        <w:gridCol w:w="1841"/>
        <w:gridCol w:w="1910"/>
        <w:gridCol w:w="1347"/>
        <w:gridCol w:w="2623"/>
      </w:tblGrid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урока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Дата изучения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Всего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Контрольные работы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D45E0" w:rsidRPr="008C5138" w:rsidRDefault="00CC6B48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Практические работы </w:t>
            </w:r>
          </w:p>
          <w:p w:rsidR="00BD45E0" w:rsidRPr="008C5138" w:rsidRDefault="00BD45E0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45E0" w:rsidRPr="008C5138" w:rsidRDefault="00BD45E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40F5" w:rsidRPr="008C5138" w:rsidTr="00364137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3D589E" w:rsidRPr="00075376" w:rsidRDefault="003D589E" w:rsidP="000753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ПРОИЗВОДСТВО И ТЕХНОЛОГИИ</w:t>
            </w:r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B37B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Предприниматель и предпринимательство. 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72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AA3C6A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3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12775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Предпринимательская деятельность. Особенности малого предпринимательства и его сферы.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74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F75EF1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5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12775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Предпринимательская деятельность. Внутренняя и внешняя среда предпринимательства. </w:t>
            </w:r>
          </w:p>
          <w:p w:rsidR="00F75EF1" w:rsidRPr="008C5138" w:rsidRDefault="00F75EF1" w:rsidP="00127759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CE62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76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75EF1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77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Бизнес-планирование. Бизнес-план, его структура и назначение.</w:t>
            </w:r>
          </w:p>
          <w:p w:rsidR="00F75EF1" w:rsidRPr="008C5138" w:rsidRDefault="00F75EF1" w:rsidP="0012775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Практическая работа «Разработка бизнес-плана»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CE62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78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25556F" w:rsidRPr="008C5138" w:rsidRDefault="00334453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79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8C513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Технологическое предпринимательство. Инновации и их виды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80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F75EF1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81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CE62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82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F75EF1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3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6356" w:type="dxa"/>
            <w:gridSpan w:val="2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 w:rsidP="00536B03">
            <w:pPr>
              <w:spacing w:after="0"/>
              <w:ind w:left="135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F75EF1" w:rsidRPr="008C5138" w:rsidRDefault="00F75EF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40F5" w:rsidRPr="008C5138" w:rsidTr="00364137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3D589E" w:rsidRPr="00075376" w:rsidRDefault="003D589E" w:rsidP="000753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2.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КОМПЬЮТЕРНАЯ ГРАФИКА. ЧЕРЧЕНИЕ</w:t>
            </w:r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Основные элементы графических изображений.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Правила построения чертежей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84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4B37BD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85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Типы графических изображений: рисунок, диаграмма, графики, графы, эскиз, технический рисунок, чертеж, схема, карта, пиктограмма и другое.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86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4B37BD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87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C23AC7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CE62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88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4B37BD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89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C23AC7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90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4B37BD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91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C23AC7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 w:rsidP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Основные геометрические построения. Правила геометрических построений.</w:t>
            </w:r>
            <w:r w:rsidR="001B059D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:rsidR="001B059D" w:rsidRPr="008C5138" w:rsidRDefault="001B059D" w:rsidP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C23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CE62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37BD" w:rsidRPr="008C5138" w:rsidRDefault="004B37BD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92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4B37BD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93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 w:rsidP="001B05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1B059D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Конструкторская документация. Сборочный чертеж</w:t>
            </w:r>
            <w:r w:rsidR="00536B03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536B03" w:rsidRPr="008C5138" w:rsidRDefault="00536B0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Правила чтения сборочных чертежей.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94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23AC7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95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 w:rsidP="001B05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  <w:r w:rsidR="001B059D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E62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AC7" w:rsidRPr="008C5138" w:rsidRDefault="00C23AC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25556F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96"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25556F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25556F" w:rsidRPr="008C5138" w:rsidRDefault="0025556F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C23AC7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97" w:history="1"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25556F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1B05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98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99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создания объемных моделей в САПР</w:t>
            </w:r>
          </w:p>
          <w:p w:rsidR="003D589E" w:rsidRPr="008C5138" w:rsidRDefault="003D589E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00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01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1B05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Мир профессий. </w:t>
            </w:r>
          </w:p>
          <w:p w:rsidR="003D589E" w:rsidRPr="008C5138" w:rsidRDefault="003D589E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Профессии, связанные с компьютерной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графикой: инженер-конструктор, архитектор, инженер-строитель и др.</w:t>
            </w:r>
          </w:p>
          <w:p w:rsidR="003D589E" w:rsidRPr="008C5138" w:rsidRDefault="003D589E" w:rsidP="0036413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Профессии, связанные с черчением, их востребованность на рынке труда: дизайнер шрифта, дизайнер-визуализатор, промышленный дизайнер и др. 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UX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-дизайнер и др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02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03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1B05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04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05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6356" w:type="dxa"/>
            <w:gridSpan w:val="2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536B03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1B059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5376" w:rsidRPr="00075376" w:rsidTr="00364137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3D589E" w:rsidRPr="00075376" w:rsidRDefault="003D589E" w:rsidP="000753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РАЗДЕЛ 3.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3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-МОДЕЛИРОВАНИЕ, </w:t>
            </w:r>
            <w:r w:rsidR="0007537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ПРОТОТИПИРОВАНИЕ, МАКЕТИРОВАНИЕ</w:t>
            </w:r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Виды и свойства, назначение моделей.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3D-моделирование и макетирование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106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https://urok.apkpro.ru/#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07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https://resh.edu.ru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Развертка деталей макета. Разработка графической документации. Практическая работа «Черчение развертки»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08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09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A7417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Объемные модели. Инструменты </w:t>
            </w:r>
            <w:r w:rsidR="008C5138"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создания трехмерных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моделей. Основные приемы макетирования. </w:t>
            </w:r>
          </w:p>
          <w:p w:rsidR="003D589E" w:rsidRPr="008C5138" w:rsidRDefault="003D589E" w:rsidP="00A7417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Прототипирование. Сферы применения. Технологии создания визуальных моделей. Виды прототипов. </w:t>
            </w:r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10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11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bookmarkStart w:id="22" w:name="_GoBack"/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Технология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-печати. Классификация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-принтеров.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-принтер, устройство, использование для создания прототипов.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Настройка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-принтера и печать прототипа. Основные ошибки в настройках слайсера.</w:t>
            </w:r>
            <w:bookmarkEnd w:id="22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12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13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Аддитивные технологии. Современные технологии обработки материалов и прототипирование. Области применения трёхмерного сканирования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14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15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0665D2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(по выбору)»: обоснование проекта, анализ ресурсов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16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17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по выбору)»: выполнение эскиза проектного изделия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18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19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.Индивидуальный творческий (учебный) проект «Прототип изделия из БУМАГИ, КАРТОНА (других материалов (по выбору)»: выполнение проекта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20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21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27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A7417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по выбору)»: подготовка к защите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22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23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28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A7417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Индивидуальный творческий (учебный) проект «Прототип изделия из БУМАГИ, КАРТОНА (других материалов по выбору)»: подготовка к защите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24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25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29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Подготовка проекта «Прототип изделия из БУМАГИ, КАРТОНА (других материалов (по выбору)» к защите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26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27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30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Защита проекта «Прототип изделия из БУМАГИ, КАРТОНА (других материалов (по выбору)»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28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29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31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Мир профессий </w:t>
            </w:r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Профессии, связанные с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-печатью: макетчик, моделлер, инженер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 и др.</w:t>
            </w:r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Профессии, связанные с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-печати, инженер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-печати</w:t>
            </w:r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Профессии, связанные с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-дизайнер оператор (инженер) строительного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-принтера,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-кондитер, 3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-повар и др.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30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31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6356" w:type="dxa"/>
            <w:gridSpan w:val="2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A741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CB40F5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CB40F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B40F5" w:rsidRPr="008C5138" w:rsidTr="00364137">
        <w:trPr>
          <w:trHeight w:val="144"/>
          <w:tblCellSpacing w:w="20" w:type="nil"/>
        </w:trPr>
        <w:tc>
          <w:tcPr>
            <w:tcW w:w="15074" w:type="dxa"/>
            <w:gridSpan w:val="7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:rsidR="003D589E" w:rsidRPr="00075376" w:rsidRDefault="003D589E" w:rsidP="0007537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4.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РОБОТОТЕХНИКА</w:t>
            </w:r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32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16F2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Введение в робототехнику. </w:t>
            </w:r>
          </w:p>
          <w:p w:rsidR="003D589E" w:rsidRPr="008C5138" w:rsidRDefault="003D589E" w:rsidP="00416F2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передача.</w:t>
            </w:r>
          </w:p>
          <w:p w:rsidR="003D589E" w:rsidRPr="008C5138" w:rsidRDefault="003D589E" w:rsidP="00416F2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функции.</w:t>
            </w:r>
          </w:p>
          <w:p w:rsidR="003D589E" w:rsidRPr="008C5138" w:rsidRDefault="003D589E" w:rsidP="00416F2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Датчики. Назначение и функции различных датчиков и принципы работы.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32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33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33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Программирование робота. Мобильная робототехника. Роботы: конструирование и управление.</w:t>
            </w:r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34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35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34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Промышленные и бытовые роботы. Алгоритмизация и программирование роботов. Программирование управления роботизированными моделями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36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37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35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Автоматизация производства. Подводные робототехнические системы. Беспилотные летательные аппараты.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38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39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16F2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36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16F21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От робототехники к искусственному интеллекту. Моделирование и конструирование автоматизированных и роботизированных систем. Системы управления от третьего и первого лица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0,5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40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41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37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Компьютерное зрение в робототехнических системах. </w:t>
            </w: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групповым взаимодействием роботов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0,5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42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43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38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Система «Интернет вещей». Промышленный Интернет вещей. Потребительский Интернет вещей.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0,5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44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45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4249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40</w:t>
            </w:r>
          </w:p>
        </w:tc>
        <w:tc>
          <w:tcPr>
            <w:tcW w:w="5592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Мир профессий в робототехнике.</w:t>
            </w:r>
          </w:p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  <w:hyperlink r:id="rId146"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https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://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urok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apkpro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.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</w:rPr>
                <w:t>ru</w:t>
              </w:r>
              <w:r w:rsidR="003D589E" w:rsidRPr="008C513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ru-RU"/>
                </w:rPr>
                <w:t>/#</w:t>
              </w:r>
            </w:hyperlink>
          </w:p>
          <w:p w:rsidR="003D589E" w:rsidRPr="008C5138" w:rsidRDefault="003D589E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lang w:val="ru-RU"/>
              </w:rPr>
            </w:pPr>
          </w:p>
          <w:p w:rsidR="003D589E" w:rsidRPr="008C5138" w:rsidRDefault="00334453" w:rsidP="0025556F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hyperlink r:id="rId147" w:history="1"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https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://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resh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edu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  <w:lang w:val="ru-RU"/>
                </w:rPr>
                <w:t>.</w:t>
              </w:r>
              <w:r w:rsidR="003D589E" w:rsidRPr="008C5138">
                <w:rPr>
                  <w:rStyle w:val="ab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ru</w:t>
              </w:r>
            </w:hyperlink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6356" w:type="dxa"/>
            <w:gridSpan w:val="2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ПО РАЗДЕЛУ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25556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433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B40F5" w:rsidRPr="008C5138" w:rsidTr="003D589E">
        <w:trPr>
          <w:trHeight w:val="144"/>
          <w:tblCellSpacing w:w="20" w:type="nil"/>
        </w:trPr>
        <w:tc>
          <w:tcPr>
            <w:tcW w:w="6356" w:type="dxa"/>
            <w:gridSpan w:val="2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 w:rsidP="00CE622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13</w:t>
            </w:r>
            <w:r w:rsidRPr="008C5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589E" w:rsidRPr="008C5138" w:rsidRDefault="003D58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D45E0" w:rsidRPr="00CB40F5" w:rsidRDefault="00BD45E0">
      <w:pPr>
        <w:rPr>
          <w:rFonts w:ascii="Times New Roman" w:hAnsi="Times New Roman" w:cs="Times New Roman"/>
          <w:color w:val="FF0000"/>
          <w:sz w:val="24"/>
          <w:szCs w:val="24"/>
        </w:rPr>
        <w:sectPr w:rsidR="00BD45E0" w:rsidRPr="00CB40F5" w:rsidSect="00F72F19">
          <w:pgSz w:w="16383" w:h="11906" w:orient="landscape"/>
          <w:pgMar w:top="568" w:right="850" w:bottom="284" w:left="1701" w:header="720" w:footer="720" w:gutter="0"/>
          <w:cols w:space="720"/>
        </w:sectPr>
      </w:pPr>
    </w:p>
    <w:p w:rsidR="00BD45E0" w:rsidRPr="008C5138" w:rsidRDefault="00CC6B4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block-33162301"/>
      <w:bookmarkEnd w:id="21"/>
      <w:r w:rsidRPr="008C513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BD45E0" w:rsidRPr="00CB40F5" w:rsidRDefault="00CC6B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B40F5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BD45E0" w:rsidRPr="00CB40F5" w:rsidRDefault="00BD45E0" w:rsidP="008C51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45E0" w:rsidRPr="00CB40F5" w:rsidRDefault="00CC6B4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B40F5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BD45E0" w:rsidRPr="00CB40F5" w:rsidRDefault="00BD45E0" w:rsidP="008C51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45E0" w:rsidRPr="008C5138" w:rsidRDefault="00CC6B48" w:rsidP="008C5138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B40F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23"/>
    </w:p>
    <w:sectPr w:rsidR="00BD45E0" w:rsidRPr="008C513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9E6A3E"/>
    <w:multiLevelType w:val="hybridMultilevel"/>
    <w:tmpl w:val="C952C990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D45E0"/>
    <w:rsid w:val="00045F17"/>
    <w:rsid w:val="00060F71"/>
    <w:rsid w:val="000665D2"/>
    <w:rsid w:val="00075376"/>
    <w:rsid w:val="00127759"/>
    <w:rsid w:val="001332B3"/>
    <w:rsid w:val="00155B70"/>
    <w:rsid w:val="001627A2"/>
    <w:rsid w:val="001B059D"/>
    <w:rsid w:val="001D1701"/>
    <w:rsid w:val="00235689"/>
    <w:rsid w:val="002468A9"/>
    <w:rsid w:val="0025556F"/>
    <w:rsid w:val="00334453"/>
    <w:rsid w:val="00343F38"/>
    <w:rsid w:val="00364137"/>
    <w:rsid w:val="003D589E"/>
    <w:rsid w:val="00416F21"/>
    <w:rsid w:val="00424926"/>
    <w:rsid w:val="004B37BD"/>
    <w:rsid w:val="00517D21"/>
    <w:rsid w:val="00536B03"/>
    <w:rsid w:val="00550F1C"/>
    <w:rsid w:val="00557EC1"/>
    <w:rsid w:val="00560710"/>
    <w:rsid w:val="00566BC1"/>
    <w:rsid w:val="005A6C32"/>
    <w:rsid w:val="005B5CBB"/>
    <w:rsid w:val="005B6871"/>
    <w:rsid w:val="00621B34"/>
    <w:rsid w:val="00667CE8"/>
    <w:rsid w:val="006B41FA"/>
    <w:rsid w:val="008C5138"/>
    <w:rsid w:val="008E5B03"/>
    <w:rsid w:val="00A74171"/>
    <w:rsid w:val="00A85696"/>
    <w:rsid w:val="00A9189E"/>
    <w:rsid w:val="00AA3C6A"/>
    <w:rsid w:val="00AA6C84"/>
    <w:rsid w:val="00AD0AC2"/>
    <w:rsid w:val="00B0478A"/>
    <w:rsid w:val="00B55AAE"/>
    <w:rsid w:val="00B64552"/>
    <w:rsid w:val="00B808A0"/>
    <w:rsid w:val="00BD45E0"/>
    <w:rsid w:val="00C11373"/>
    <w:rsid w:val="00C23AC7"/>
    <w:rsid w:val="00CB40F5"/>
    <w:rsid w:val="00CC6B48"/>
    <w:rsid w:val="00CE6222"/>
    <w:rsid w:val="00D32842"/>
    <w:rsid w:val="00D60882"/>
    <w:rsid w:val="00DD5729"/>
    <w:rsid w:val="00EA1BBA"/>
    <w:rsid w:val="00EB0296"/>
    <w:rsid w:val="00F72F19"/>
    <w:rsid w:val="00F75EF1"/>
    <w:rsid w:val="00FD24DA"/>
    <w:rsid w:val="00FF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F2DED"/>
  <w15:docId w15:val="{2B4447C1-D1BB-43FA-BA7E-ED0F9B5C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CC6B48"/>
    <w:pPr>
      <w:ind w:left="720"/>
      <w:contextualSpacing/>
    </w:pPr>
  </w:style>
  <w:style w:type="character" w:styleId="af">
    <w:name w:val="FollowedHyperlink"/>
    <w:basedOn w:val="a0"/>
    <w:uiPriority w:val="99"/>
    <w:semiHidden/>
    <w:unhideWhenUsed/>
    <w:rsid w:val="00AA3C6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urok.apkpro.ru/" TargetMode="External"/><Relationship Id="rId63" Type="http://schemas.openxmlformats.org/officeDocument/2006/relationships/hyperlink" Target="https://resh.edu.ru" TargetMode="External"/><Relationship Id="rId84" Type="http://schemas.openxmlformats.org/officeDocument/2006/relationships/hyperlink" Target="https://urok.apkpro.ru/" TargetMode="External"/><Relationship Id="rId138" Type="http://schemas.openxmlformats.org/officeDocument/2006/relationships/hyperlink" Target="https://urok.apkpro.ru/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urok.apkpro.ru/" TargetMode="External"/><Relationship Id="rId53" Type="http://schemas.openxmlformats.org/officeDocument/2006/relationships/hyperlink" Target="https://resh.edu.ru" TargetMode="External"/><Relationship Id="rId74" Type="http://schemas.openxmlformats.org/officeDocument/2006/relationships/hyperlink" Target="https://urok.apkpro.ru/" TargetMode="External"/><Relationship Id="rId128" Type="http://schemas.openxmlformats.org/officeDocument/2006/relationships/hyperlink" Target="https://urok.apkpro.ru/" TargetMode="External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hyperlink" Target="https://resh.edu.ru" TargetMode="External"/><Relationship Id="rId22" Type="http://schemas.openxmlformats.org/officeDocument/2006/relationships/hyperlink" Target="https://urok.apkpro.ru/" TargetMode="External"/><Relationship Id="rId27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urok.apkpro.ru/" TargetMode="External"/><Relationship Id="rId64" Type="http://schemas.openxmlformats.org/officeDocument/2006/relationships/hyperlink" Target="https://urok.apkpro.ru/" TargetMode="External"/><Relationship Id="rId69" Type="http://schemas.openxmlformats.org/officeDocument/2006/relationships/hyperlink" Target="https://resh.edu.ru" TargetMode="External"/><Relationship Id="rId113" Type="http://schemas.openxmlformats.org/officeDocument/2006/relationships/hyperlink" Target="https://resh.edu.ru" TargetMode="External"/><Relationship Id="rId118" Type="http://schemas.openxmlformats.org/officeDocument/2006/relationships/hyperlink" Target="https://urok.apkpro.ru/" TargetMode="External"/><Relationship Id="rId134" Type="http://schemas.openxmlformats.org/officeDocument/2006/relationships/hyperlink" Target="https://urok.apkpro.ru/" TargetMode="External"/><Relationship Id="rId139" Type="http://schemas.openxmlformats.org/officeDocument/2006/relationships/hyperlink" Target="https://resh.edu.ru" TargetMode="External"/><Relationship Id="rId80" Type="http://schemas.openxmlformats.org/officeDocument/2006/relationships/hyperlink" Target="https://urok.apkpro.ru/" TargetMode="External"/><Relationship Id="rId85" Type="http://schemas.openxmlformats.org/officeDocument/2006/relationships/hyperlink" Target="https://resh.edu.ru" TargetMode="External"/><Relationship Id="rId12" Type="http://schemas.openxmlformats.org/officeDocument/2006/relationships/hyperlink" Target="https://urok.apkpro.ru/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urok.apkpro.ru/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resh.edu.ru" TargetMode="External"/><Relationship Id="rId108" Type="http://schemas.openxmlformats.org/officeDocument/2006/relationships/hyperlink" Target="https://urok.apkpro.ru/" TargetMode="External"/><Relationship Id="rId124" Type="http://schemas.openxmlformats.org/officeDocument/2006/relationships/hyperlink" Target="https://urok.apkpro.ru/" TargetMode="External"/><Relationship Id="rId129" Type="http://schemas.openxmlformats.org/officeDocument/2006/relationships/hyperlink" Target="https://resh.edu.ru" TargetMode="External"/><Relationship Id="rId54" Type="http://schemas.openxmlformats.org/officeDocument/2006/relationships/hyperlink" Target="https://urok.apkpro.ru/" TargetMode="External"/><Relationship Id="rId70" Type="http://schemas.openxmlformats.org/officeDocument/2006/relationships/hyperlink" Target="https://urok.apkpro.ru/" TargetMode="External"/><Relationship Id="rId75" Type="http://schemas.openxmlformats.org/officeDocument/2006/relationships/hyperlink" Target="https://resh.edu.ru" TargetMode="External"/><Relationship Id="rId91" Type="http://schemas.openxmlformats.org/officeDocument/2006/relationships/hyperlink" Target="https://resh.edu.ru" TargetMode="External"/><Relationship Id="rId96" Type="http://schemas.openxmlformats.org/officeDocument/2006/relationships/hyperlink" Target="https://urok.apkpro.ru/" TargetMode="External"/><Relationship Id="rId140" Type="http://schemas.openxmlformats.org/officeDocument/2006/relationships/hyperlink" Target="https://urok.apkpro.ru/" TargetMode="External"/><Relationship Id="rId145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urok.apkpro.ru/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urok.apkpro.ru/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urok.apkpro.ru/" TargetMode="External"/><Relationship Id="rId119" Type="http://schemas.openxmlformats.org/officeDocument/2006/relationships/hyperlink" Target="https://resh.edu.ru" TargetMode="External"/><Relationship Id="rId44" Type="http://schemas.openxmlformats.org/officeDocument/2006/relationships/hyperlink" Target="https://urok.apkpro.ru/" TargetMode="External"/><Relationship Id="rId60" Type="http://schemas.openxmlformats.org/officeDocument/2006/relationships/hyperlink" Target="https://urok.apkpro.ru/" TargetMode="External"/><Relationship Id="rId65" Type="http://schemas.openxmlformats.org/officeDocument/2006/relationships/hyperlink" Target="https://resh.edu.ru" TargetMode="External"/><Relationship Id="rId81" Type="http://schemas.openxmlformats.org/officeDocument/2006/relationships/hyperlink" Target="https://resh.edu.ru" TargetMode="External"/><Relationship Id="rId86" Type="http://schemas.openxmlformats.org/officeDocument/2006/relationships/hyperlink" Target="https://urok.apkpro.ru/" TargetMode="External"/><Relationship Id="rId130" Type="http://schemas.openxmlformats.org/officeDocument/2006/relationships/hyperlink" Target="https://urok.apkpro.ru/" TargetMode="External"/><Relationship Id="rId135" Type="http://schemas.openxmlformats.org/officeDocument/2006/relationships/hyperlink" Target="https://resh.edu.ru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urok.apkpro.ru/" TargetMode="External"/><Relationship Id="rId39" Type="http://schemas.openxmlformats.org/officeDocument/2006/relationships/hyperlink" Target="https://resh.edu.ru" TargetMode="External"/><Relationship Id="rId109" Type="http://schemas.openxmlformats.org/officeDocument/2006/relationships/hyperlink" Target="https://resh.edu.ru" TargetMode="External"/><Relationship Id="rId34" Type="http://schemas.openxmlformats.org/officeDocument/2006/relationships/hyperlink" Target="https://urok.apkpro.ru/" TargetMode="External"/><Relationship Id="rId50" Type="http://schemas.openxmlformats.org/officeDocument/2006/relationships/hyperlink" Target="https://urok.apkpro.ru/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urok.apkpro.ru/" TargetMode="External"/><Relationship Id="rId97" Type="http://schemas.openxmlformats.org/officeDocument/2006/relationships/hyperlink" Target="https://resh.edu.ru" TargetMode="External"/><Relationship Id="rId104" Type="http://schemas.openxmlformats.org/officeDocument/2006/relationships/hyperlink" Target="https://urok.apkpro.ru/" TargetMode="External"/><Relationship Id="rId120" Type="http://schemas.openxmlformats.org/officeDocument/2006/relationships/hyperlink" Target="https://urok.apkpro.ru/" TargetMode="External"/><Relationship Id="rId125" Type="http://schemas.openxmlformats.org/officeDocument/2006/relationships/hyperlink" Target="https://resh.edu.ru" TargetMode="External"/><Relationship Id="rId141" Type="http://schemas.openxmlformats.org/officeDocument/2006/relationships/hyperlink" Target="https://resh.edu.ru" TargetMode="External"/><Relationship Id="rId146" Type="http://schemas.openxmlformats.org/officeDocument/2006/relationships/hyperlink" Target="https://urok.apkpro.ru/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92" Type="http://schemas.openxmlformats.org/officeDocument/2006/relationships/hyperlink" Target="https://urok.apkpro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rok.apkpro.ru/" TargetMode="External"/><Relationship Id="rId40" Type="http://schemas.openxmlformats.org/officeDocument/2006/relationships/hyperlink" Target="https://urok.apkpro.ru/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urok.apkpro.ru/" TargetMode="External"/><Relationship Id="rId87" Type="http://schemas.openxmlformats.org/officeDocument/2006/relationships/hyperlink" Target="https://resh.edu.ru" TargetMode="External"/><Relationship Id="rId110" Type="http://schemas.openxmlformats.org/officeDocument/2006/relationships/hyperlink" Target="https://urok.apkpro.ru/" TargetMode="External"/><Relationship Id="rId115" Type="http://schemas.openxmlformats.org/officeDocument/2006/relationships/hyperlink" Target="https://resh.edu.ru" TargetMode="External"/><Relationship Id="rId131" Type="http://schemas.openxmlformats.org/officeDocument/2006/relationships/hyperlink" Target="https://resh.edu.ru" TargetMode="External"/><Relationship Id="rId136" Type="http://schemas.openxmlformats.org/officeDocument/2006/relationships/hyperlink" Target="https://urok.apkpro.ru/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urok.apkpro.ru/" TargetMode="External"/><Relationship Id="rId19" Type="http://schemas.openxmlformats.org/officeDocument/2006/relationships/hyperlink" Target="https://resh.edu.ru" TargetMode="External"/><Relationship Id="rId14" Type="http://schemas.openxmlformats.org/officeDocument/2006/relationships/hyperlink" Target="https://urok.apkpro.ru/" TargetMode="External"/><Relationship Id="rId30" Type="http://schemas.openxmlformats.org/officeDocument/2006/relationships/hyperlink" Target="https://urok.apkpro.ru/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urok.apkpro.ru/" TargetMode="External"/><Relationship Id="rId77" Type="http://schemas.openxmlformats.org/officeDocument/2006/relationships/hyperlink" Target="https://resh.edu.ru" TargetMode="External"/><Relationship Id="rId100" Type="http://schemas.openxmlformats.org/officeDocument/2006/relationships/hyperlink" Target="https://urok.apkpro.ru/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urok.apkpro.ru/" TargetMode="External"/><Relationship Id="rId147" Type="http://schemas.openxmlformats.org/officeDocument/2006/relationships/hyperlink" Target="https://resh.edu.ru" TargetMode="External"/><Relationship Id="rId8" Type="http://schemas.openxmlformats.org/officeDocument/2006/relationships/hyperlink" Target="https://urok.apkpro.ru/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urok.apkpro.ru/" TargetMode="External"/><Relationship Id="rId93" Type="http://schemas.openxmlformats.org/officeDocument/2006/relationships/hyperlink" Target="https://resh.edu.ru" TargetMode="External"/><Relationship Id="rId98" Type="http://schemas.openxmlformats.org/officeDocument/2006/relationships/hyperlink" Target="https://urok.apkpro.ru/" TargetMode="External"/><Relationship Id="rId121" Type="http://schemas.openxmlformats.org/officeDocument/2006/relationships/hyperlink" Target="https://resh.edu.ru" TargetMode="External"/><Relationship Id="rId142" Type="http://schemas.openxmlformats.org/officeDocument/2006/relationships/hyperlink" Target="https://urok.apkpro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urok.apkpro.ru/" TargetMode="External"/><Relationship Id="rId67" Type="http://schemas.openxmlformats.org/officeDocument/2006/relationships/hyperlink" Target="https://resh.edu.ru" TargetMode="External"/><Relationship Id="rId116" Type="http://schemas.openxmlformats.org/officeDocument/2006/relationships/hyperlink" Target="https://urok.apkpro.ru/" TargetMode="External"/><Relationship Id="rId137" Type="http://schemas.openxmlformats.org/officeDocument/2006/relationships/hyperlink" Target="https://resh.edu.ru" TargetMode="External"/><Relationship Id="rId20" Type="http://schemas.openxmlformats.org/officeDocument/2006/relationships/hyperlink" Target="https://urok.apkpro.ru/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urok.apkpro.ru/" TargetMode="External"/><Relationship Id="rId83" Type="http://schemas.openxmlformats.org/officeDocument/2006/relationships/hyperlink" Target="https://resh.edu.ru" TargetMode="External"/><Relationship Id="rId88" Type="http://schemas.openxmlformats.org/officeDocument/2006/relationships/hyperlink" Target="https://urok.apkpro.ru/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urok.apkpro.ru/" TargetMode="External"/><Relationship Id="rId15" Type="http://schemas.openxmlformats.org/officeDocument/2006/relationships/hyperlink" Target="https://resh.edu.ru" TargetMode="External"/><Relationship Id="rId36" Type="http://schemas.openxmlformats.org/officeDocument/2006/relationships/hyperlink" Target="https://urok.apkpro.ru/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urok.apkpro.ru/" TargetMode="External"/><Relationship Id="rId127" Type="http://schemas.openxmlformats.org/officeDocument/2006/relationships/hyperlink" Target="https://resh.edu.ru" TargetMode="External"/><Relationship Id="rId10" Type="http://schemas.openxmlformats.org/officeDocument/2006/relationships/hyperlink" Target="https://urok.apkpro.ru/" TargetMode="External"/><Relationship Id="rId31" Type="http://schemas.openxmlformats.org/officeDocument/2006/relationships/hyperlink" Target="https://resh.edu.ru" TargetMode="External"/><Relationship Id="rId52" Type="http://schemas.openxmlformats.org/officeDocument/2006/relationships/hyperlink" Target="https://urok.apkpro.ru/" TargetMode="External"/><Relationship Id="rId73" Type="http://schemas.openxmlformats.org/officeDocument/2006/relationships/hyperlink" Target="https://resh.edu.ru" TargetMode="External"/><Relationship Id="rId78" Type="http://schemas.openxmlformats.org/officeDocument/2006/relationships/hyperlink" Target="https://urok.apkpro.ru/" TargetMode="External"/><Relationship Id="rId94" Type="http://schemas.openxmlformats.org/officeDocument/2006/relationships/hyperlink" Target="https://urok.apkpro.ru/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resh.edu.ru" TargetMode="External"/><Relationship Id="rId122" Type="http://schemas.openxmlformats.org/officeDocument/2006/relationships/hyperlink" Target="https://urok.apkpro.ru/" TargetMode="External"/><Relationship Id="rId143" Type="http://schemas.openxmlformats.org/officeDocument/2006/relationships/hyperlink" Target="https://resh.edu.ru" TargetMode="External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26" Type="http://schemas.openxmlformats.org/officeDocument/2006/relationships/hyperlink" Target="https://urok.apkpro.ru/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urok.apkpro.ru/" TargetMode="External"/><Relationship Id="rId89" Type="http://schemas.openxmlformats.org/officeDocument/2006/relationships/hyperlink" Target="https://resh.edu.ru" TargetMode="External"/><Relationship Id="rId112" Type="http://schemas.openxmlformats.org/officeDocument/2006/relationships/hyperlink" Target="https://urok.apkpro.ru/" TargetMode="External"/><Relationship Id="rId133" Type="http://schemas.openxmlformats.org/officeDocument/2006/relationships/hyperlink" Target="https://resh.edu.ru" TargetMode="External"/><Relationship Id="rId16" Type="http://schemas.openxmlformats.org/officeDocument/2006/relationships/hyperlink" Target="https://urok.apkpro.ru/" TargetMode="External"/><Relationship Id="rId37" Type="http://schemas.openxmlformats.org/officeDocument/2006/relationships/hyperlink" Target="https://resh.edu.ru" TargetMode="External"/><Relationship Id="rId58" Type="http://schemas.openxmlformats.org/officeDocument/2006/relationships/hyperlink" Target="https://urok.apkpro.ru/" TargetMode="External"/><Relationship Id="rId79" Type="http://schemas.openxmlformats.org/officeDocument/2006/relationships/hyperlink" Target="https://resh.edu.ru" TargetMode="External"/><Relationship Id="rId102" Type="http://schemas.openxmlformats.org/officeDocument/2006/relationships/hyperlink" Target="https://urok.apkpro.ru/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urok.apkpro.ru/" TargetMode="External"/><Relationship Id="rId90" Type="http://schemas.openxmlformats.org/officeDocument/2006/relationships/hyperlink" Target="https://urok.apkp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6C094-8A0C-4F28-9CD7-F3C8AC6E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54</Pages>
  <Words>12006</Words>
  <Characters>68438</Characters>
  <Application>Microsoft Office Word</Application>
  <DocSecurity>0</DocSecurity>
  <Lines>570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Мама</cp:lastModifiedBy>
  <cp:revision>13</cp:revision>
  <dcterms:created xsi:type="dcterms:W3CDTF">2024-09-15T07:05:00Z</dcterms:created>
  <dcterms:modified xsi:type="dcterms:W3CDTF">2024-09-17T20:18:00Z</dcterms:modified>
</cp:coreProperties>
</file>